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D4251">
      <w:pPr>
        <w:rPr>
          <w:rFonts w:hint="eastAsia" w:ascii="黑体" w:eastAsia="黑体"/>
          <w:sz w:val="32"/>
          <w:szCs w:val="32"/>
          <w:lang w:val="en-US" w:eastAsia="zh-CN"/>
        </w:rPr>
      </w:pPr>
      <w:r>
        <w:rPr>
          <w:rFonts w:hint="eastAsia" w:ascii="黑体" w:eastAsia="黑体"/>
          <w:sz w:val="32"/>
          <w:szCs w:val="32"/>
        </w:rPr>
        <w:t>附件</w:t>
      </w:r>
      <w:r>
        <w:rPr>
          <w:rFonts w:hint="eastAsia" w:ascii="黑体" w:eastAsia="黑体"/>
          <w:sz w:val="32"/>
          <w:szCs w:val="32"/>
          <w:lang w:val="en-US" w:eastAsia="zh-CN"/>
        </w:rPr>
        <w:t>2</w:t>
      </w:r>
    </w:p>
    <w:p w14:paraId="382772BD">
      <w:pPr>
        <w:spacing w:line="1600" w:lineRule="exact"/>
        <w:jc w:val="center"/>
        <w:rPr>
          <w:rFonts w:asciiTheme="minorEastAsia" w:hAnsiTheme="minorEastAsia" w:eastAsiaTheme="minorEastAsia"/>
          <w:b/>
          <w:sz w:val="72"/>
        </w:rPr>
      </w:pPr>
    </w:p>
    <w:p w14:paraId="458EA03F">
      <w:pPr>
        <w:keepNext w:val="0"/>
        <w:keepLines w:val="0"/>
        <w:pageBreakBefore w:val="0"/>
        <w:widowControl w:val="0"/>
        <w:kinsoku/>
        <w:wordWrap/>
        <w:overflowPunct/>
        <w:topLinePunct w:val="0"/>
        <w:autoSpaceDE/>
        <w:autoSpaceDN/>
        <w:bidi w:val="0"/>
        <w:adjustRightInd/>
        <w:snapToGrid w:val="0"/>
        <w:spacing w:line="740" w:lineRule="exact"/>
        <w:jc w:val="center"/>
        <w:textAlignment w:val="auto"/>
        <w:rPr>
          <w:rFonts w:hint="eastAsia" w:ascii="黑体" w:hAnsi="黑体" w:eastAsia="黑体" w:cs="黑体"/>
          <w:b w:val="0"/>
          <w:bCs/>
          <w:sz w:val="72"/>
          <w:lang w:val="en-US" w:eastAsia="zh-CN"/>
        </w:rPr>
      </w:pPr>
      <w:r>
        <w:rPr>
          <w:rFonts w:hint="eastAsia" w:ascii="黑体" w:hAnsi="黑体" w:eastAsia="黑体" w:cs="黑体"/>
          <w:b w:val="0"/>
          <w:bCs/>
          <w:sz w:val="72"/>
          <w:lang w:val="en-US" w:eastAsia="zh-CN"/>
        </w:rPr>
        <w:t>科技</w:t>
      </w:r>
      <w:r>
        <w:rPr>
          <w:rFonts w:hint="eastAsia" w:ascii="黑体" w:hAnsi="黑体" w:eastAsia="黑体" w:cs="黑体"/>
          <w:b w:val="0"/>
          <w:bCs/>
          <w:sz w:val="72"/>
        </w:rPr>
        <w:t>创新</w:t>
      </w:r>
      <w:r>
        <w:rPr>
          <w:rFonts w:hint="eastAsia" w:ascii="黑体" w:hAnsi="黑体" w:eastAsia="黑体" w:cs="黑体"/>
          <w:b w:val="0"/>
          <w:bCs/>
          <w:sz w:val="72"/>
          <w:lang w:val="en-US" w:eastAsia="zh-CN"/>
        </w:rPr>
        <w:t>企业</w:t>
      </w:r>
    </w:p>
    <w:p w14:paraId="7B29D8F5">
      <w:pPr>
        <w:jc w:val="center"/>
        <w:rPr>
          <w:rFonts w:hint="eastAsia" w:ascii="方正小标宋简体" w:hAnsi="方正小标宋简体" w:eastAsia="方正小标宋简体" w:cs="方正小标宋简体"/>
          <w:b w:val="0"/>
          <w:bCs/>
          <w:sz w:val="44"/>
          <w:szCs w:val="44"/>
          <w:lang w:val="en-US" w:eastAsia="zh-CN"/>
        </w:rPr>
      </w:pPr>
    </w:p>
    <w:p w14:paraId="0B8E8206">
      <w:pPr>
        <w:spacing w:line="800" w:lineRule="exact"/>
        <w:jc w:val="both"/>
        <w:rPr>
          <w:rFonts w:asciiTheme="minorEastAsia" w:hAnsiTheme="minorEastAsia" w:eastAsiaTheme="minorEastAsia"/>
          <w:b/>
          <w:sz w:val="32"/>
          <w:szCs w:val="20"/>
        </w:rPr>
      </w:pPr>
      <w:bookmarkStart w:id="1" w:name="_GoBack"/>
      <w:bookmarkEnd w:id="1"/>
    </w:p>
    <w:p w14:paraId="4E15BE8D">
      <w:pPr>
        <w:spacing w:line="1600" w:lineRule="exact"/>
        <w:ind w:firstLine="2479" w:firstLineChars="343"/>
        <w:rPr>
          <w:rFonts w:eastAsia="华文新魏"/>
          <w:b/>
          <w:sz w:val="144"/>
        </w:rPr>
      </w:pPr>
      <w:r>
        <w:rPr>
          <w:rFonts w:hint="eastAsia" w:asciiTheme="minorEastAsia" w:hAnsiTheme="minorEastAsia" w:eastAsiaTheme="minorEastAsia"/>
          <w:b/>
          <w:sz w:val="72"/>
        </w:rPr>
        <w:t>申  报  表</w:t>
      </w:r>
    </w:p>
    <w:p w14:paraId="47999C7F">
      <w:pPr>
        <w:rPr>
          <w:rFonts w:ascii="宋体" w:hAnsi="宋体"/>
          <w:sz w:val="32"/>
        </w:rPr>
      </w:pPr>
    </w:p>
    <w:p w14:paraId="115E733E">
      <w:pPr>
        <w:rPr>
          <w:rFonts w:ascii="宋体" w:hAnsi="宋体"/>
          <w:b/>
          <w:sz w:val="32"/>
        </w:rPr>
      </w:pPr>
    </w:p>
    <w:p w14:paraId="3C3B5317">
      <w:pPr>
        <w:rPr>
          <w:rFonts w:ascii="宋体" w:hAnsi="宋体"/>
          <w:sz w:val="32"/>
        </w:rPr>
      </w:pPr>
    </w:p>
    <w:p w14:paraId="52B592EC">
      <w:pPr>
        <w:rPr>
          <w:rFonts w:ascii="宋体" w:hAnsi="宋体"/>
          <w:sz w:val="32"/>
        </w:rPr>
      </w:pPr>
    </w:p>
    <w:p w14:paraId="28A544CE">
      <w:pPr>
        <w:rPr>
          <w:rFonts w:ascii="仿宋" w:hAnsi="仿宋" w:eastAsia="仿宋"/>
          <w:sz w:val="32"/>
        </w:rPr>
      </w:pPr>
      <w:r>
        <w:rPr>
          <w:rFonts w:ascii="楷体_GB2312" w:hAnsi="宋体" w:eastAsia="楷体_GB2312"/>
          <w:b/>
          <w:sz w:val="32"/>
        </w:rPr>
        <w:t xml:space="preserve">   </w:t>
      </w:r>
      <w:r>
        <w:rPr>
          <w:rFonts w:ascii="仿宋" w:hAnsi="仿宋" w:eastAsia="仿宋"/>
          <w:sz w:val="32"/>
        </w:rPr>
        <w:t xml:space="preserve"> </w:t>
      </w:r>
      <w:r>
        <w:rPr>
          <w:rFonts w:hint="eastAsia" w:ascii="仿宋" w:hAnsi="仿宋" w:eastAsia="仿宋"/>
          <w:sz w:val="32"/>
        </w:rPr>
        <w:t xml:space="preserve">   申报</w:t>
      </w:r>
      <w:r>
        <w:rPr>
          <w:rFonts w:hint="eastAsia" w:ascii="仿宋" w:hAnsi="仿宋" w:eastAsia="仿宋"/>
          <w:sz w:val="32"/>
          <w:lang w:val="en-US" w:eastAsia="zh-CN"/>
        </w:rPr>
        <w:t>单位</w:t>
      </w:r>
      <w:r>
        <w:rPr>
          <w:rFonts w:hint="eastAsia" w:ascii="仿宋" w:hAnsi="仿宋" w:eastAsia="仿宋"/>
          <w:sz w:val="32"/>
        </w:rPr>
        <w:t>名称（盖章）</w:t>
      </w:r>
      <w:r>
        <w:rPr>
          <w:rFonts w:hint="eastAsia" w:ascii="仿宋" w:hAnsi="仿宋" w:eastAsia="仿宋"/>
          <w:u w:val="single"/>
        </w:rPr>
        <w:t xml:space="preserve">                            </w:t>
      </w:r>
    </w:p>
    <w:p w14:paraId="0FF533D4">
      <w:pPr>
        <w:rPr>
          <w:rFonts w:ascii="仿宋" w:hAnsi="仿宋" w:eastAsia="仿宋"/>
          <w:sz w:val="32"/>
        </w:rPr>
      </w:pPr>
    </w:p>
    <w:p w14:paraId="2782FE87">
      <w:pPr>
        <w:tabs>
          <w:tab w:val="left" w:pos="4835"/>
        </w:tabs>
        <w:ind w:firstLine="1107" w:firstLineChars="346"/>
        <w:rPr>
          <w:rFonts w:ascii="仿宋" w:hAnsi="仿宋" w:eastAsia="仿宋"/>
          <w:b/>
          <w:sz w:val="32"/>
        </w:rPr>
      </w:pPr>
      <w:r>
        <w:rPr>
          <w:rFonts w:hint="eastAsia" w:ascii="仿宋" w:hAnsi="仿宋" w:eastAsia="仿宋"/>
          <w:sz w:val="32"/>
        </w:rPr>
        <w:t>推荐单位（盖章）</w:t>
      </w:r>
      <w:r>
        <w:rPr>
          <w:rFonts w:hint="eastAsia" w:ascii="仿宋" w:hAnsi="仿宋" w:eastAsia="仿宋"/>
          <w:u w:val="single"/>
        </w:rPr>
        <w:t xml:space="preserve">                                   </w:t>
      </w:r>
    </w:p>
    <w:p w14:paraId="780DBBC4">
      <w:pPr>
        <w:rPr>
          <w:rFonts w:ascii="仿宋" w:hAnsi="仿宋" w:eastAsia="仿宋"/>
          <w:b/>
          <w:sz w:val="32"/>
        </w:rPr>
      </w:pPr>
    </w:p>
    <w:p w14:paraId="38CA9511">
      <w:pPr>
        <w:ind w:firstLine="1120" w:firstLineChars="350"/>
        <w:rPr>
          <w:rFonts w:ascii="仿宋" w:hAnsi="仿宋" w:eastAsia="仿宋"/>
          <w:sz w:val="32"/>
        </w:rPr>
      </w:pPr>
      <w:r>
        <w:rPr>
          <w:rFonts w:hint="eastAsia" w:ascii="仿宋" w:hAnsi="仿宋" w:eastAsia="仿宋"/>
          <w:sz w:val="32"/>
        </w:rPr>
        <w:t>填表日期：        年     月     日</w:t>
      </w:r>
    </w:p>
    <w:p w14:paraId="60B4539D">
      <w:pPr>
        <w:pageBreakBefore/>
        <w:rPr>
          <w:rFonts w:hint="eastAsia" w:ascii="仿宋_GB2312" w:eastAsia="仿宋_GB2312"/>
          <w:sz w:val="28"/>
        </w:rPr>
      </w:pPr>
    </w:p>
    <w:p w14:paraId="79281267">
      <w:pPr>
        <w:ind w:left="315"/>
        <w:jc w:val="center"/>
        <w:rPr>
          <w:rFonts w:asciiTheme="minorEastAsia" w:hAnsiTheme="minorEastAsia" w:eastAsiaTheme="minorEastAsia"/>
          <w:b/>
          <w:sz w:val="44"/>
          <w:szCs w:val="44"/>
        </w:rPr>
      </w:pPr>
    </w:p>
    <w:p w14:paraId="4E207D46">
      <w:pPr>
        <w:ind w:left="315"/>
        <w:jc w:val="center"/>
        <w:rPr>
          <w:rFonts w:asciiTheme="minorEastAsia" w:hAnsiTheme="minorEastAsia" w:eastAsiaTheme="minorEastAsia"/>
          <w:b/>
          <w:sz w:val="44"/>
          <w:szCs w:val="44"/>
        </w:rPr>
      </w:pPr>
    </w:p>
    <w:p w14:paraId="0540095F">
      <w:pPr>
        <w:ind w:left="315"/>
        <w:jc w:val="center"/>
        <w:rPr>
          <w:rFonts w:asciiTheme="minorEastAsia" w:hAnsiTheme="minorEastAsia" w:eastAsiaTheme="minorEastAsia"/>
          <w:b/>
          <w:sz w:val="44"/>
          <w:szCs w:val="44"/>
        </w:rPr>
      </w:pPr>
      <w:r>
        <w:rPr>
          <w:rFonts w:hint="eastAsia" w:asciiTheme="minorEastAsia" w:hAnsiTheme="minorEastAsia" w:eastAsiaTheme="minorEastAsia"/>
          <w:b/>
          <w:sz w:val="44"/>
          <w:szCs w:val="44"/>
        </w:rPr>
        <w:t>承      诺      书</w:t>
      </w:r>
    </w:p>
    <w:p w14:paraId="7E92421E">
      <w:pPr>
        <w:ind w:left="315"/>
        <w:jc w:val="center"/>
        <w:rPr>
          <w:rFonts w:ascii="仿宋_GB2312" w:eastAsia="仿宋_GB2312"/>
          <w:sz w:val="28"/>
        </w:rPr>
      </w:pPr>
    </w:p>
    <w:p w14:paraId="11CDA0C3">
      <w:pPr>
        <w:ind w:left="315"/>
        <w:jc w:val="center"/>
        <w:rPr>
          <w:rFonts w:ascii="仿宋_GB2312" w:eastAsia="仿宋_GB2312"/>
          <w:sz w:val="28"/>
        </w:rPr>
      </w:pPr>
    </w:p>
    <w:p w14:paraId="78EABCD4">
      <w:pPr>
        <w:ind w:left="315" w:firstLine="640" w:firstLineChars="200"/>
        <w:rPr>
          <w:rFonts w:ascii="仿宋" w:hAnsi="仿宋" w:eastAsia="仿宋"/>
          <w:sz w:val="32"/>
          <w:szCs w:val="32"/>
        </w:rPr>
      </w:pPr>
      <w:r>
        <w:rPr>
          <w:rFonts w:hint="eastAsia" w:ascii="仿宋" w:hAnsi="仿宋" w:eastAsia="仿宋"/>
          <w:sz w:val="32"/>
          <w:szCs w:val="32"/>
        </w:rPr>
        <w:t>经核实，本表中所填数据和情况描述准确无误，填表单位承诺对所填写的各种数据和情况描述的真实性负责。</w:t>
      </w:r>
    </w:p>
    <w:p w14:paraId="0A0B907A">
      <w:pPr>
        <w:ind w:left="315"/>
        <w:rPr>
          <w:rFonts w:ascii="仿宋" w:hAnsi="仿宋" w:eastAsia="仿宋"/>
          <w:sz w:val="32"/>
          <w:szCs w:val="32"/>
        </w:rPr>
      </w:pPr>
    </w:p>
    <w:p w14:paraId="1B3E8757">
      <w:pPr>
        <w:ind w:left="315"/>
        <w:rPr>
          <w:rFonts w:ascii="仿宋" w:hAnsi="仿宋" w:eastAsia="仿宋"/>
          <w:sz w:val="32"/>
          <w:szCs w:val="32"/>
        </w:rPr>
      </w:pPr>
    </w:p>
    <w:p w14:paraId="312BB9CF">
      <w:pPr>
        <w:ind w:left="315"/>
        <w:rPr>
          <w:rFonts w:ascii="仿宋" w:hAnsi="仿宋" w:eastAsia="仿宋"/>
          <w:sz w:val="32"/>
          <w:szCs w:val="32"/>
        </w:rPr>
      </w:pPr>
    </w:p>
    <w:p w14:paraId="69CC3997">
      <w:pPr>
        <w:ind w:left="315"/>
        <w:rPr>
          <w:rFonts w:ascii="仿宋" w:hAnsi="仿宋" w:eastAsia="仿宋"/>
          <w:sz w:val="32"/>
          <w:szCs w:val="32"/>
        </w:rPr>
      </w:pPr>
    </w:p>
    <w:p w14:paraId="10D56CA6">
      <w:pPr>
        <w:ind w:left="315" w:leftChars="150" w:firstLine="1920" w:firstLineChars="600"/>
        <w:rPr>
          <w:rFonts w:ascii="仿宋" w:hAnsi="仿宋" w:eastAsia="仿宋"/>
          <w:sz w:val="32"/>
          <w:szCs w:val="32"/>
        </w:rPr>
      </w:pPr>
      <w:r>
        <w:rPr>
          <w:rFonts w:hint="eastAsia" w:ascii="仿宋" w:hAnsi="仿宋" w:eastAsia="仿宋"/>
          <w:sz w:val="32"/>
          <w:szCs w:val="32"/>
          <w:lang w:val="en-US" w:eastAsia="zh-CN"/>
        </w:rPr>
        <w:t>单位</w:t>
      </w:r>
      <w:r>
        <w:rPr>
          <w:rFonts w:hint="eastAsia" w:ascii="仿宋" w:hAnsi="仿宋" w:eastAsia="仿宋"/>
          <w:sz w:val="32"/>
          <w:szCs w:val="32"/>
        </w:rPr>
        <w:t>法定代表人（签字）：</w:t>
      </w:r>
    </w:p>
    <w:p w14:paraId="20F4820C">
      <w:pPr>
        <w:ind w:left="315" w:firstLine="480" w:firstLineChars="150"/>
        <w:rPr>
          <w:rFonts w:ascii="仿宋" w:hAnsi="仿宋" w:eastAsia="仿宋"/>
          <w:sz w:val="32"/>
          <w:szCs w:val="32"/>
        </w:rPr>
      </w:pPr>
    </w:p>
    <w:p w14:paraId="4FCA76CD">
      <w:pPr>
        <w:ind w:left="315" w:leftChars="150" w:firstLine="6240" w:firstLineChars="1950"/>
        <w:rPr>
          <w:rFonts w:ascii="仿宋" w:hAnsi="仿宋" w:eastAsia="仿宋"/>
          <w:sz w:val="32"/>
          <w:szCs w:val="32"/>
        </w:rPr>
      </w:pPr>
      <w:r>
        <w:rPr>
          <w:rFonts w:hint="eastAsia" w:ascii="仿宋" w:hAnsi="仿宋" w:eastAsia="仿宋"/>
          <w:sz w:val="32"/>
          <w:szCs w:val="32"/>
        </w:rPr>
        <w:t xml:space="preserve"> 年   月  日</w:t>
      </w:r>
    </w:p>
    <w:p w14:paraId="03F993FD">
      <w:pPr>
        <w:ind w:left="315"/>
        <w:rPr>
          <w:rFonts w:ascii="仿宋" w:hAnsi="仿宋" w:eastAsia="仿宋"/>
          <w:sz w:val="32"/>
          <w:szCs w:val="32"/>
        </w:rPr>
      </w:pPr>
    </w:p>
    <w:p w14:paraId="1943A424">
      <w:pPr>
        <w:ind w:left="315" w:leftChars="150" w:firstLine="1920" w:firstLineChars="600"/>
        <w:rPr>
          <w:rFonts w:ascii="仿宋" w:hAnsi="仿宋" w:eastAsia="仿宋"/>
          <w:sz w:val="32"/>
          <w:szCs w:val="32"/>
        </w:rPr>
      </w:pPr>
      <w:r>
        <w:rPr>
          <w:rFonts w:hint="eastAsia" w:ascii="仿宋" w:hAnsi="仿宋" w:eastAsia="仿宋"/>
          <w:sz w:val="32"/>
          <w:szCs w:val="32"/>
          <w:lang w:val="en-US" w:eastAsia="zh-CN"/>
        </w:rPr>
        <w:t>单位</w:t>
      </w:r>
      <w:r>
        <w:rPr>
          <w:rFonts w:hint="eastAsia" w:ascii="仿宋" w:hAnsi="仿宋" w:eastAsia="仿宋"/>
          <w:sz w:val="32"/>
          <w:szCs w:val="32"/>
        </w:rPr>
        <w:t xml:space="preserve">（盖章）：   </w:t>
      </w:r>
    </w:p>
    <w:p w14:paraId="1BA90ADC">
      <w:pPr>
        <w:ind w:left="315" w:firstLine="640" w:firstLineChars="200"/>
        <w:rPr>
          <w:rFonts w:ascii="仿宋" w:hAnsi="仿宋" w:eastAsia="仿宋"/>
          <w:sz w:val="32"/>
          <w:szCs w:val="32"/>
        </w:rPr>
      </w:pPr>
      <w:r>
        <w:rPr>
          <w:rFonts w:hint="eastAsia" w:ascii="仿宋" w:hAnsi="仿宋" w:eastAsia="仿宋"/>
          <w:sz w:val="32"/>
          <w:szCs w:val="32"/>
        </w:rPr>
        <w:t xml:space="preserve">          </w:t>
      </w:r>
    </w:p>
    <w:p w14:paraId="27CC1E19">
      <w:pPr>
        <w:ind w:firstLine="6720" w:firstLineChars="2100"/>
        <w:rPr>
          <w:rFonts w:ascii="仿宋_GB2312" w:eastAsia="仿宋_GB2312"/>
        </w:rPr>
      </w:pPr>
      <w:r>
        <w:rPr>
          <w:rFonts w:hint="eastAsia" w:ascii="仿宋" w:hAnsi="仿宋" w:eastAsia="仿宋"/>
          <w:sz w:val="32"/>
          <w:szCs w:val="32"/>
        </w:rPr>
        <w:t>年   月  日</w:t>
      </w:r>
    </w:p>
    <w:p w14:paraId="0C148B55">
      <w:pPr>
        <w:ind w:left="315"/>
        <w:rPr>
          <w:rFonts w:ascii="仿宋_GB2312" w:eastAsia="仿宋_GB2312"/>
        </w:rPr>
      </w:pPr>
    </w:p>
    <w:p w14:paraId="7F97FC57">
      <w:pPr>
        <w:ind w:left="315"/>
        <w:rPr>
          <w:rFonts w:ascii="仿宋_GB2312" w:eastAsia="仿宋_GB2312"/>
        </w:rPr>
      </w:pPr>
    </w:p>
    <w:p w14:paraId="7D9EDC64">
      <w:pPr>
        <w:ind w:left="315"/>
        <w:rPr>
          <w:rFonts w:ascii="仿宋_GB2312" w:eastAsia="仿宋_GB2312"/>
        </w:rPr>
      </w:pPr>
    </w:p>
    <w:p w14:paraId="609D555B">
      <w:pPr>
        <w:ind w:left="315"/>
        <w:rPr>
          <w:rFonts w:ascii="仿宋_GB2312" w:eastAsia="仿宋_GB2312"/>
        </w:rPr>
      </w:pPr>
    </w:p>
    <w:p w14:paraId="50DB19EB">
      <w:pPr>
        <w:ind w:left="315"/>
        <w:rPr>
          <w:rFonts w:ascii="仿宋_GB2312" w:eastAsia="仿宋_GB2312"/>
        </w:rPr>
      </w:pPr>
    </w:p>
    <w:p w14:paraId="6175C8EF">
      <w:pPr>
        <w:ind w:left="315"/>
        <w:rPr>
          <w:rFonts w:ascii="仿宋_GB2312" w:eastAsia="仿宋_GB2312"/>
        </w:rPr>
      </w:pPr>
    </w:p>
    <w:p w14:paraId="5E5CC29B">
      <w:pPr>
        <w:ind w:left="315"/>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一、基本情况</w:t>
      </w:r>
    </w:p>
    <w:p w14:paraId="5768C501">
      <w:pPr>
        <w:ind w:left="315"/>
        <w:rPr>
          <w:rFonts w:ascii="仿宋_GB2312" w:eastAsia="仿宋_GB2312"/>
        </w:rPr>
      </w:pPr>
    </w:p>
    <w:tbl>
      <w:tblPr>
        <w:tblStyle w:val="4"/>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780"/>
        <w:gridCol w:w="148"/>
        <w:gridCol w:w="852"/>
        <w:gridCol w:w="359"/>
        <w:gridCol w:w="66"/>
        <w:gridCol w:w="709"/>
        <w:gridCol w:w="274"/>
        <w:gridCol w:w="102"/>
        <w:gridCol w:w="333"/>
        <w:gridCol w:w="183"/>
        <w:gridCol w:w="526"/>
        <w:gridCol w:w="417"/>
        <w:gridCol w:w="858"/>
        <w:gridCol w:w="418"/>
        <w:gridCol w:w="433"/>
        <w:gridCol w:w="850"/>
      </w:tblGrid>
      <w:tr w14:paraId="552A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0" w:hRule="atLeast"/>
        </w:trPr>
        <w:tc>
          <w:tcPr>
            <w:tcW w:w="1764" w:type="dxa"/>
            <w:shd w:val="clear" w:color="auto" w:fill="auto"/>
            <w:vAlign w:val="center"/>
          </w:tcPr>
          <w:p w14:paraId="668F11C9">
            <w:pPr>
              <w:adjustRightInd w:val="0"/>
              <w:snapToGrid w:val="0"/>
              <w:spacing w:beforeLines="20"/>
              <w:jc w:val="both"/>
              <w:rPr>
                <w:rFonts w:hint="eastAsia" w:ascii="仿宋" w:hAnsi="仿宋" w:eastAsia="仿宋" w:cs="Times New Roman"/>
                <w:kern w:val="2"/>
                <w:sz w:val="24"/>
                <w:szCs w:val="24"/>
                <w:lang w:val="en-US" w:eastAsia="zh-CN" w:bidi="ar-SA"/>
              </w:rPr>
            </w:pPr>
            <w:r>
              <w:rPr>
                <w:rFonts w:hint="eastAsia" w:ascii="仿宋" w:hAnsi="仿宋" w:eastAsia="仿宋"/>
                <w:sz w:val="24"/>
              </w:rPr>
              <w:t>企业通信地址</w:t>
            </w:r>
          </w:p>
        </w:tc>
        <w:tc>
          <w:tcPr>
            <w:tcW w:w="4749" w:type="dxa"/>
            <w:gridSpan w:val="12"/>
            <w:shd w:val="clear" w:color="auto" w:fill="auto"/>
            <w:vAlign w:val="center"/>
          </w:tcPr>
          <w:p w14:paraId="2F300708">
            <w:pPr>
              <w:adjustRightInd w:val="0"/>
              <w:snapToGrid w:val="0"/>
              <w:spacing w:beforeLines="20"/>
              <w:jc w:val="center"/>
              <w:rPr>
                <w:rFonts w:ascii="仿宋" w:hAnsi="仿宋" w:eastAsia="仿宋" w:cs="Times New Roman"/>
                <w:kern w:val="2"/>
                <w:sz w:val="24"/>
                <w:szCs w:val="24"/>
                <w:lang w:val="en-US" w:eastAsia="zh-CN" w:bidi="ar-SA"/>
              </w:rPr>
            </w:pPr>
          </w:p>
        </w:tc>
        <w:tc>
          <w:tcPr>
            <w:tcW w:w="1276" w:type="dxa"/>
            <w:gridSpan w:val="2"/>
            <w:shd w:val="clear" w:color="auto" w:fill="auto"/>
            <w:vAlign w:val="center"/>
          </w:tcPr>
          <w:p w14:paraId="03DD1ED0">
            <w:pPr>
              <w:adjustRightInd w:val="0"/>
              <w:snapToGrid w:val="0"/>
              <w:spacing w:beforeLines="20"/>
              <w:jc w:val="center"/>
              <w:rPr>
                <w:rFonts w:hint="eastAsia" w:ascii="仿宋" w:hAnsi="仿宋" w:eastAsia="仿宋" w:cs="Times New Roman"/>
                <w:kern w:val="2"/>
                <w:sz w:val="24"/>
                <w:szCs w:val="24"/>
                <w:lang w:val="en-US" w:eastAsia="zh-CN" w:bidi="ar-SA"/>
              </w:rPr>
            </w:pPr>
            <w:r>
              <w:rPr>
                <w:rFonts w:hint="eastAsia" w:ascii="仿宋" w:hAnsi="仿宋" w:eastAsia="仿宋"/>
                <w:sz w:val="24"/>
              </w:rPr>
              <w:t>邮编</w:t>
            </w:r>
          </w:p>
        </w:tc>
        <w:tc>
          <w:tcPr>
            <w:tcW w:w="1283" w:type="dxa"/>
            <w:gridSpan w:val="2"/>
            <w:shd w:val="clear" w:color="auto" w:fill="auto"/>
            <w:vAlign w:val="center"/>
          </w:tcPr>
          <w:p w14:paraId="6F99E58F">
            <w:pPr>
              <w:adjustRightInd w:val="0"/>
              <w:snapToGrid w:val="0"/>
              <w:spacing w:beforeLines="20"/>
              <w:jc w:val="center"/>
              <w:rPr>
                <w:rFonts w:ascii="仿宋" w:hAnsi="仿宋" w:eastAsia="仿宋" w:cs="Times New Roman"/>
                <w:kern w:val="2"/>
                <w:sz w:val="24"/>
                <w:szCs w:val="24"/>
                <w:lang w:val="en-US" w:eastAsia="zh-CN" w:bidi="ar-SA"/>
              </w:rPr>
            </w:pPr>
          </w:p>
        </w:tc>
      </w:tr>
      <w:tr w14:paraId="54C0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764" w:type="dxa"/>
            <w:vAlign w:val="center"/>
          </w:tcPr>
          <w:p w14:paraId="3D002970">
            <w:pPr>
              <w:adjustRightInd w:val="0"/>
              <w:snapToGrid w:val="0"/>
              <w:spacing w:beforeLines="20"/>
              <w:jc w:val="center"/>
              <w:rPr>
                <w:rFonts w:ascii="仿宋" w:hAnsi="仿宋" w:eastAsia="仿宋"/>
                <w:sz w:val="24"/>
              </w:rPr>
            </w:pPr>
            <w:r>
              <w:rPr>
                <w:rFonts w:hint="eastAsia" w:ascii="仿宋" w:hAnsi="仿宋" w:eastAsia="仿宋"/>
                <w:sz w:val="24"/>
              </w:rPr>
              <w:t>法定代表人</w:t>
            </w:r>
          </w:p>
        </w:tc>
        <w:tc>
          <w:tcPr>
            <w:tcW w:w="4749" w:type="dxa"/>
            <w:gridSpan w:val="12"/>
            <w:vAlign w:val="center"/>
          </w:tcPr>
          <w:p w14:paraId="75A14A3D">
            <w:pPr>
              <w:adjustRightInd w:val="0"/>
              <w:snapToGrid w:val="0"/>
              <w:spacing w:beforeLines="20"/>
              <w:jc w:val="center"/>
              <w:rPr>
                <w:rFonts w:ascii="仿宋" w:hAnsi="仿宋" w:eastAsia="仿宋"/>
                <w:sz w:val="24"/>
              </w:rPr>
            </w:pPr>
          </w:p>
        </w:tc>
        <w:tc>
          <w:tcPr>
            <w:tcW w:w="1276" w:type="dxa"/>
            <w:gridSpan w:val="2"/>
            <w:vAlign w:val="center"/>
          </w:tcPr>
          <w:p w14:paraId="5C590FED">
            <w:pPr>
              <w:adjustRightInd w:val="0"/>
              <w:snapToGrid w:val="0"/>
              <w:spacing w:beforeLines="20"/>
              <w:jc w:val="center"/>
              <w:rPr>
                <w:rFonts w:ascii="仿宋" w:hAnsi="仿宋" w:eastAsia="仿宋"/>
                <w:sz w:val="24"/>
              </w:rPr>
            </w:pPr>
            <w:r>
              <w:rPr>
                <w:rFonts w:hint="eastAsia" w:ascii="仿宋" w:hAnsi="仿宋" w:eastAsia="仿宋"/>
                <w:sz w:val="24"/>
              </w:rPr>
              <w:t>联系电话</w:t>
            </w:r>
          </w:p>
        </w:tc>
        <w:tc>
          <w:tcPr>
            <w:tcW w:w="1283" w:type="dxa"/>
            <w:gridSpan w:val="2"/>
            <w:vAlign w:val="center"/>
          </w:tcPr>
          <w:p w14:paraId="744CECBA">
            <w:pPr>
              <w:adjustRightInd w:val="0"/>
              <w:snapToGrid w:val="0"/>
              <w:spacing w:beforeLines="20"/>
              <w:jc w:val="center"/>
              <w:rPr>
                <w:rFonts w:ascii="仿宋" w:hAnsi="仿宋" w:eastAsia="仿宋"/>
                <w:sz w:val="24"/>
              </w:rPr>
            </w:pPr>
          </w:p>
        </w:tc>
      </w:tr>
      <w:tr w14:paraId="6DABA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764" w:type="dxa"/>
            <w:vMerge w:val="restart"/>
            <w:vAlign w:val="center"/>
          </w:tcPr>
          <w:p w14:paraId="7C4F4954">
            <w:pPr>
              <w:adjustRightInd w:val="0"/>
              <w:snapToGrid w:val="0"/>
              <w:spacing w:beforeLines="20"/>
              <w:jc w:val="center"/>
              <w:rPr>
                <w:rFonts w:ascii="仿宋" w:hAnsi="仿宋" w:eastAsia="仿宋"/>
                <w:sz w:val="24"/>
              </w:rPr>
            </w:pPr>
            <w:r>
              <w:rPr>
                <w:rFonts w:hint="eastAsia" w:ascii="仿宋" w:hAnsi="仿宋" w:eastAsia="仿宋"/>
                <w:sz w:val="24"/>
              </w:rPr>
              <w:t>企  业</w:t>
            </w:r>
          </w:p>
          <w:p w14:paraId="21724507">
            <w:pPr>
              <w:adjustRightInd w:val="0"/>
              <w:snapToGrid w:val="0"/>
              <w:spacing w:beforeLines="20"/>
              <w:jc w:val="center"/>
              <w:rPr>
                <w:rFonts w:ascii="仿宋" w:hAnsi="仿宋" w:eastAsia="仿宋"/>
                <w:sz w:val="24"/>
              </w:rPr>
            </w:pPr>
            <w:r>
              <w:rPr>
                <w:rFonts w:hint="eastAsia" w:ascii="仿宋" w:hAnsi="仿宋" w:eastAsia="仿宋"/>
                <w:sz w:val="24"/>
              </w:rPr>
              <w:t>联系人</w:t>
            </w:r>
          </w:p>
        </w:tc>
        <w:tc>
          <w:tcPr>
            <w:tcW w:w="780" w:type="dxa"/>
            <w:vAlign w:val="center"/>
          </w:tcPr>
          <w:p w14:paraId="0724F940">
            <w:pPr>
              <w:adjustRightInd w:val="0"/>
              <w:snapToGrid w:val="0"/>
              <w:spacing w:beforeLines="20"/>
              <w:jc w:val="center"/>
              <w:rPr>
                <w:rFonts w:ascii="仿宋" w:hAnsi="仿宋" w:eastAsia="仿宋"/>
                <w:sz w:val="24"/>
              </w:rPr>
            </w:pPr>
            <w:r>
              <w:rPr>
                <w:rFonts w:hint="eastAsia" w:ascii="仿宋" w:hAnsi="仿宋" w:eastAsia="仿宋"/>
                <w:sz w:val="24"/>
              </w:rPr>
              <w:t>姓名</w:t>
            </w:r>
          </w:p>
        </w:tc>
        <w:tc>
          <w:tcPr>
            <w:tcW w:w="1359" w:type="dxa"/>
            <w:gridSpan w:val="3"/>
            <w:vAlign w:val="center"/>
          </w:tcPr>
          <w:p w14:paraId="16C2C2FC">
            <w:pPr>
              <w:adjustRightInd w:val="0"/>
              <w:snapToGrid w:val="0"/>
              <w:spacing w:beforeLines="20"/>
              <w:jc w:val="center"/>
              <w:rPr>
                <w:rFonts w:ascii="仿宋" w:hAnsi="仿宋" w:eastAsia="仿宋"/>
                <w:sz w:val="24"/>
              </w:rPr>
            </w:pPr>
          </w:p>
        </w:tc>
        <w:tc>
          <w:tcPr>
            <w:tcW w:w="1049" w:type="dxa"/>
            <w:gridSpan w:val="3"/>
            <w:vAlign w:val="center"/>
          </w:tcPr>
          <w:p w14:paraId="73CBC25D">
            <w:pPr>
              <w:jc w:val="center"/>
              <w:rPr>
                <w:rFonts w:ascii="仿宋" w:hAnsi="仿宋" w:eastAsia="仿宋"/>
                <w:color w:val="000000"/>
                <w:sz w:val="24"/>
              </w:rPr>
            </w:pPr>
            <w:r>
              <w:rPr>
                <w:rFonts w:hint="eastAsia" w:ascii="仿宋" w:hAnsi="仿宋" w:eastAsia="仿宋"/>
                <w:color w:val="000000"/>
                <w:sz w:val="24"/>
              </w:rPr>
              <w:t>部门及</w:t>
            </w:r>
          </w:p>
          <w:p w14:paraId="26CBE16E">
            <w:pPr>
              <w:adjustRightInd w:val="0"/>
              <w:snapToGrid w:val="0"/>
              <w:spacing w:beforeLines="20"/>
              <w:jc w:val="center"/>
              <w:rPr>
                <w:rFonts w:ascii="仿宋" w:hAnsi="仿宋" w:eastAsia="仿宋"/>
                <w:sz w:val="24"/>
              </w:rPr>
            </w:pPr>
            <w:r>
              <w:rPr>
                <w:rFonts w:hint="eastAsia" w:ascii="仿宋" w:hAnsi="仿宋" w:eastAsia="仿宋"/>
                <w:color w:val="000000"/>
                <w:sz w:val="24"/>
              </w:rPr>
              <w:t>职务</w:t>
            </w:r>
          </w:p>
        </w:tc>
        <w:tc>
          <w:tcPr>
            <w:tcW w:w="1561" w:type="dxa"/>
            <w:gridSpan w:val="5"/>
            <w:vAlign w:val="center"/>
          </w:tcPr>
          <w:p w14:paraId="3D11373E">
            <w:pPr>
              <w:adjustRightInd w:val="0"/>
              <w:snapToGrid w:val="0"/>
              <w:spacing w:beforeLines="20"/>
              <w:jc w:val="center"/>
              <w:rPr>
                <w:rFonts w:ascii="仿宋" w:hAnsi="仿宋" w:eastAsia="仿宋"/>
                <w:sz w:val="24"/>
              </w:rPr>
            </w:pPr>
          </w:p>
        </w:tc>
        <w:tc>
          <w:tcPr>
            <w:tcW w:w="1276" w:type="dxa"/>
            <w:gridSpan w:val="2"/>
            <w:vAlign w:val="center"/>
          </w:tcPr>
          <w:p w14:paraId="618DD1C2">
            <w:pPr>
              <w:adjustRightInd w:val="0"/>
              <w:snapToGrid w:val="0"/>
              <w:spacing w:beforeLines="20"/>
              <w:jc w:val="center"/>
              <w:rPr>
                <w:rFonts w:ascii="仿宋" w:hAnsi="仿宋" w:eastAsia="仿宋"/>
                <w:sz w:val="24"/>
              </w:rPr>
            </w:pPr>
            <w:r>
              <w:rPr>
                <w:rFonts w:hint="eastAsia" w:ascii="仿宋" w:hAnsi="仿宋" w:eastAsia="仿宋"/>
                <w:sz w:val="24"/>
              </w:rPr>
              <w:t>电话</w:t>
            </w:r>
          </w:p>
        </w:tc>
        <w:tc>
          <w:tcPr>
            <w:tcW w:w="1283" w:type="dxa"/>
            <w:gridSpan w:val="2"/>
            <w:vAlign w:val="center"/>
          </w:tcPr>
          <w:p w14:paraId="07F09E68">
            <w:pPr>
              <w:adjustRightInd w:val="0"/>
              <w:snapToGrid w:val="0"/>
              <w:spacing w:beforeLines="20"/>
              <w:jc w:val="center"/>
              <w:rPr>
                <w:rFonts w:ascii="仿宋" w:hAnsi="仿宋" w:eastAsia="仿宋"/>
                <w:sz w:val="24"/>
              </w:rPr>
            </w:pPr>
          </w:p>
        </w:tc>
      </w:tr>
      <w:tr w14:paraId="2FDC0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764" w:type="dxa"/>
            <w:vMerge w:val="continue"/>
            <w:vAlign w:val="center"/>
          </w:tcPr>
          <w:p w14:paraId="5BFD42EE">
            <w:pPr>
              <w:adjustRightInd w:val="0"/>
              <w:snapToGrid w:val="0"/>
              <w:spacing w:beforeLines="20"/>
              <w:jc w:val="center"/>
              <w:rPr>
                <w:rFonts w:ascii="仿宋" w:hAnsi="仿宋" w:eastAsia="仿宋"/>
                <w:sz w:val="24"/>
              </w:rPr>
            </w:pPr>
          </w:p>
        </w:tc>
        <w:tc>
          <w:tcPr>
            <w:tcW w:w="780" w:type="dxa"/>
            <w:vAlign w:val="center"/>
          </w:tcPr>
          <w:p w14:paraId="501F00AA">
            <w:pPr>
              <w:adjustRightInd w:val="0"/>
              <w:snapToGrid w:val="0"/>
              <w:spacing w:beforeLines="20"/>
              <w:jc w:val="center"/>
              <w:rPr>
                <w:rFonts w:ascii="仿宋" w:hAnsi="仿宋" w:eastAsia="仿宋"/>
                <w:sz w:val="24"/>
              </w:rPr>
            </w:pPr>
            <w:r>
              <w:rPr>
                <w:rFonts w:hint="eastAsia" w:ascii="仿宋" w:hAnsi="仿宋" w:eastAsia="仿宋"/>
                <w:sz w:val="24"/>
              </w:rPr>
              <w:t>邮箱</w:t>
            </w:r>
          </w:p>
        </w:tc>
        <w:tc>
          <w:tcPr>
            <w:tcW w:w="3969" w:type="dxa"/>
            <w:gridSpan w:val="11"/>
            <w:vAlign w:val="center"/>
          </w:tcPr>
          <w:p w14:paraId="35F21AE4">
            <w:pPr>
              <w:adjustRightInd w:val="0"/>
              <w:snapToGrid w:val="0"/>
              <w:spacing w:beforeLines="20"/>
              <w:jc w:val="center"/>
              <w:rPr>
                <w:rFonts w:ascii="仿宋" w:hAnsi="仿宋" w:eastAsia="仿宋"/>
                <w:sz w:val="24"/>
              </w:rPr>
            </w:pPr>
          </w:p>
        </w:tc>
        <w:tc>
          <w:tcPr>
            <w:tcW w:w="1276" w:type="dxa"/>
            <w:gridSpan w:val="2"/>
            <w:vAlign w:val="center"/>
          </w:tcPr>
          <w:p w14:paraId="653DC999">
            <w:pPr>
              <w:adjustRightInd w:val="0"/>
              <w:snapToGrid w:val="0"/>
              <w:spacing w:beforeLines="20"/>
              <w:jc w:val="center"/>
              <w:rPr>
                <w:rFonts w:ascii="仿宋" w:hAnsi="仿宋" w:eastAsia="仿宋"/>
                <w:sz w:val="24"/>
              </w:rPr>
            </w:pPr>
            <w:r>
              <w:rPr>
                <w:rFonts w:hint="eastAsia" w:ascii="仿宋" w:hAnsi="仿宋" w:eastAsia="仿宋"/>
                <w:sz w:val="24"/>
              </w:rPr>
              <w:t>手机</w:t>
            </w:r>
          </w:p>
        </w:tc>
        <w:tc>
          <w:tcPr>
            <w:tcW w:w="1283" w:type="dxa"/>
            <w:gridSpan w:val="2"/>
            <w:vAlign w:val="center"/>
          </w:tcPr>
          <w:p w14:paraId="247B0283">
            <w:pPr>
              <w:adjustRightInd w:val="0"/>
              <w:snapToGrid w:val="0"/>
              <w:spacing w:beforeLines="20"/>
              <w:jc w:val="center"/>
              <w:rPr>
                <w:rFonts w:ascii="仿宋" w:hAnsi="仿宋" w:eastAsia="仿宋"/>
                <w:sz w:val="24"/>
              </w:rPr>
            </w:pPr>
          </w:p>
        </w:tc>
      </w:tr>
      <w:tr w14:paraId="4945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764" w:type="dxa"/>
            <w:vAlign w:val="center"/>
          </w:tcPr>
          <w:p w14:paraId="764F9344">
            <w:pPr>
              <w:adjustRightInd w:val="0"/>
              <w:snapToGrid w:val="0"/>
              <w:spacing w:line="320" w:lineRule="exact"/>
              <w:jc w:val="center"/>
              <w:rPr>
                <w:rFonts w:ascii="仿宋" w:hAnsi="仿宋" w:eastAsia="仿宋"/>
                <w:color w:val="000000"/>
                <w:sz w:val="24"/>
              </w:rPr>
            </w:pPr>
            <w:r>
              <w:rPr>
                <w:rFonts w:hint="eastAsia" w:ascii="仿宋" w:hAnsi="仿宋" w:eastAsia="仿宋"/>
                <w:color w:val="000000"/>
                <w:sz w:val="24"/>
              </w:rPr>
              <w:t>企业规模</w:t>
            </w:r>
          </w:p>
        </w:tc>
        <w:tc>
          <w:tcPr>
            <w:tcW w:w="4749" w:type="dxa"/>
            <w:gridSpan w:val="12"/>
            <w:vAlign w:val="center"/>
          </w:tcPr>
          <w:p w14:paraId="2D10C3FF">
            <w:pPr>
              <w:adjustRightInd w:val="0"/>
              <w:snapToGrid w:val="0"/>
              <w:spacing w:line="320" w:lineRule="exact"/>
              <w:jc w:val="center"/>
              <w:rPr>
                <w:rFonts w:ascii="仿宋" w:hAnsi="仿宋" w:eastAsia="仿宋"/>
                <w:color w:val="000000"/>
                <w:sz w:val="24"/>
              </w:rPr>
            </w:pPr>
            <w:r>
              <w:rPr>
                <w:rFonts w:hint="eastAsia" w:ascii="仿宋" w:hAnsi="仿宋" w:eastAsia="仿宋"/>
                <w:color w:val="000000"/>
                <w:sz w:val="24"/>
              </w:rPr>
              <w:t>大型 ○    中型○   小型 ○</w:t>
            </w:r>
          </w:p>
        </w:tc>
        <w:tc>
          <w:tcPr>
            <w:tcW w:w="1276" w:type="dxa"/>
            <w:gridSpan w:val="2"/>
            <w:vAlign w:val="center"/>
          </w:tcPr>
          <w:p w14:paraId="07977976">
            <w:pPr>
              <w:adjustRightInd w:val="0"/>
              <w:snapToGrid w:val="0"/>
              <w:spacing w:line="320" w:lineRule="exact"/>
              <w:jc w:val="center"/>
              <w:rPr>
                <w:rFonts w:ascii="仿宋" w:hAnsi="仿宋" w:eastAsia="仿宋"/>
                <w:color w:val="000000"/>
                <w:sz w:val="24"/>
              </w:rPr>
            </w:pPr>
            <w:r>
              <w:rPr>
                <w:rFonts w:hint="eastAsia" w:ascii="仿宋" w:hAnsi="仿宋" w:eastAsia="仿宋"/>
                <w:color w:val="000000"/>
                <w:sz w:val="24"/>
              </w:rPr>
              <w:t>注册资本</w:t>
            </w:r>
          </w:p>
          <w:p w14:paraId="48F76873">
            <w:pPr>
              <w:adjustRightInd w:val="0"/>
              <w:snapToGrid w:val="0"/>
              <w:spacing w:line="320" w:lineRule="exact"/>
              <w:jc w:val="center"/>
              <w:rPr>
                <w:rFonts w:ascii="仿宋" w:hAnsi="仿宋" w:eastAsia="仿宋"/>
                <w:color w:val="000000"/>
                <w:sz w:val="24"/>
              </w:rPr>
            </w:pPr>
            <w:r>
              <w:rPr>
                <w:rFonts w:hint="eastAsia" w:ascii="仿宋" w:hAnsi="仿宋" w:eastAsia="仿宋"/>
                <w:color w:val="000000"/>
                <w:sz w:val="24"/>
              </w:rPr>
              <w:t>（万元）</w:t>
            </w:r>
          </w:p>
        </w:tc>
        <w:tc>
          <w:tcPr>
            <w:tcW w:w="1283" w:type="dxa"/>
            <w:gridSpan w:val="2"/>
            <w:vAlign w:val="center"/>
          </w:tcPr>
          <w:p w14:paraId="06FCF475">
            <w:pPr>
              <w:adjustRightInd w:val="0"/>
              <w:snapToGrid w:val="0"/>
              <w:spacing w:line="320" w:lineRule="exact"/>
              <w:jc w:val="center"/>
              <w:rPr>
                <w:rFonts w:ascii="仿宋" w:hAnsi="仿宋" w:eastAsia="仿宋"/>
                <w:color w:val="000000"/>
                <w:sz w:val="24"/>
              </w:rPr>
            </w:pPr>
          </w:p>
        </w:tc>
      </w:tr>
      <w:tr w14:paraId="5ECE5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764" w:type="dxa"/>
            <w:vMerge w:val="restart"/>
            <w:vAlign w:val="center"/>
          </w:tcPr>
          <w:p w14:paraId="121E29C4">
            <w:pPr>
              <w:adjustRightInd w:val="0"/>
              <w:snapToGrid w:val="0"/>
              <w:spacing w:beforeLines="20"/>
              <w:jc w:val="center"/>
              <w:rPr>
                <w:rFonts w:ascii="仿宋" w:hAnsi="仿宋" w:eastAsia="仿宋"/>
                <w:sz w:val="24"/>
              </w:rPr>
            </w:pPr>
            <w:r>
              <w:rPr>
                <w:rFonts w:hint="eastAsia" w:ascii="仿宋" w:hAnsi="仿宋" w:eastAsia="仿宋"/>
                <w:sz w:val="24"/>
              </w:rPr>
              <w:t>企业类型</w:t>
            </w:r>
          </w:p>
        </w:tc>
        <w:tc>
          <w:tcPr>
            <w:tcW w:w="7308" w:type="dxa"/>
            <w:gridSpan w:val="16"/>
            <w:vAlign w:val="center"/>
          </w:tcPr>
          <w:p w14:paraId="40AED722">
            <w:pPr>
              <w:adjustRightInd w:val="0"/>
              <w:snapToGrid w:val="0"/>
              <w:spacing w:beforeLines="20"/>
              <w:rPr>
                <w:rFonts w:ascii="仿宋" w:hAnsi="仿宋" w:eastAsia="仿宋"/>
                <w:color w:val="000000"/>
                <w:sz w:val="24"/>
              </w:rPr>
            </w:pPr>
            <w:r>
              <w:rPr>
                <w:rFonts w:hint="eastAsia" w:ascii="仿宋" w:hAnsi="仿宋" w:eastAsia="仿宋"/>
                <w:sz w:val="24"/>
              </w:rPr>
              <w:t>□</w:t>
            </w:r>
            <w:r>
              <w:rPr>
                <w:rFonts w:hint="eastAsia" w:ascii="仿宋" w:hAnsi="仿宋" w:eastAsia="仿宋"/>
                <w:color w:val="000000"/>
                <w:sz w:val="24"/>
              </w:rPr>
              <w:t xml:space="preserve">国有企业  □集体企业  □私营企业  </w:t>
            </w:r>
            <w:r>
              <w:rPr>
                <w:rFonts w:hint="eastAsia" w:ascii="仿宋" w:hAnsi="仿宋" w:eastAsia="仿宋"/>
                <w:color w:val="000000"/>
                <w:sz w:val="24"/>
                <w:lang w:eastAsia="zh-CN"/>
              </w:rPr>
              <w:t>□</w:t>
            </w:r>
            <w:r>
              <w:rPr>
                <w:rFonts w:hint="eastAsia" w:ascii="仿宋" w:hAnsi="仿宋" w:eastAsia="仿宋"/>
                <w:color w:val="000000"/>
                <w:sz w:val="24"/>
              </w:rPr>
              <w:t>三资企业  □其他</w:t>
            </w:r>
          </w:p>
        </w:tc>
      </w:tr>
      <w:tr w14:paraId="76B3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764" w:type="dxa"/>
            <w:vMerge w:val="continue"/>
            <w:vAlign w:val="center"/>
          </w:tcPr>
          <w:p w14:paraId="0BF2AD91">
            <w:pPr>
              <w:adjustRightInd w:val="0"/>
              <w:snapToGrid w:val="0"/>
              <w:spacing w:beforeLines="20"/>
              <w:jc w:val="center"/>
              <w:rPr>
                <w:rFonts w:ascii="仿宋" w:hAnsi="仿宋" w:eastAsia="仿宋"/>
                <w:sz w:val="24"/>
              </w:rPr>
            </w:pPr>
          </w:p>
        </w:tc>
        <w:tc>
          <w:tcPr>
            <w:tcW w:w="7308" w:type="dxa"/>
            <w:gridSpan w:val="16"/>
            <w:vAlign w:val="center"/>
          </w:tcPr>
          <w:p w14:paraId="65A8D9E2">
            <w:pPr>
              <w:adjustRightInd w:val="0"/>
              <w:snapToGrid w:val="0"/>
              <w:spacing w:beforeLines="20"/>
              <w:rPr>
                <w:rFonts w:ascii="仿宋" w:hAnsi="仿宋" w:eastAsia="仿宋"/>
                <w:sz w:val="24"/>
              </w:rPr>
            </w:pPr>
            <w:r>
              <w:rPr>
                <w:rFonts w:hint="eastAsia" w:ascii="仿宋" w:hAnsi="仿宋" w:eastAsia="仿宋"/>
                <w:color w:val="000000"/>
                <w:sz w:val="24"/>
              </w:rPr>
              <w:t>□有限责任公司  □股份有限公司  □股份合作企业  □其他</w:t>
            </w:r>
          </w:p>
        </w:tc>
      </w:tr>
      <w:tr w14:paraId="6243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764" w:type="dxa"/>
            <w:vAlign w:val="center"/>
          </w:tcPr>
          <w:p w14:paraId="572A14FA">
            <w:pPr>
              <w:adjustRightInd w:val="0"/>
              <w:snapToGrid w:val="0"/>
              <w:spacing w:beforeLines="20"/>
              <w:jc w:val="center"/>
              <w:rPr>
                <w:rFonts w:ascii="仿宋" w:hAnsi="仿宋" w:eastAsia="仿宋"/>
                <w:sz w:val="24"/>
              </w:rPr>
            </w:pPr>
            <w:r>
              <w:rPr>
                <w:rFonts w:hint="eastAsia" w:ascii="仿宋" w:hAnsi="仿宋" w:eastAsia="仿宋"/>
                <w:sz w:val="24"/>
              </w:rPr>
              <w:t>上市情况</w:t>
            </w:r>
          </w:p>
        </w:tc>
        <w:tc>
          <w:tcPr>
            <w:tcW w:w="7308" w:type="dxa"/>
            <w:gridSpan w:val="16"/>
            <w:vAlign w:val="center"/>
          </w:tcPr>
          <w:p w14:paraId="0AFDFDD9">
            <w:pPr>
              <w:adjustRightInd w:val="0"/>
              <w:snapToGrid w:val="0"/>
              <w:spacing w:beforeLines="20"/>
              <w:rPr>
                <w:rFonts w:ascii="仿宋" w:hAnsi="仿宋" w:eastAsia="仿宋"/>
                <w:sz w:val="24"/>
              </w:rPr>
            </w:pPr>
            <w:r>
              <w:rPr>
                <w:rFonts w:hint="eastAsia" w:ascii="仿宋" w:hAnsi="仿宋" w:eastAsia="仿宋"/>
                <w:color w:val="000000"/>
                <w:sz w:val="24"/>
              </w:rPr>
              <w:t>□上海证券交易所  □深圳证券交易所  □海外上市  □尚未上市</w:t>
            </w:r>
          </w:p>
        </w:tc>
      </w:tr>
      <w:tr w14:paraId="2B8E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764" w:type="dxa"/>
            <w:vAlign w:val="center"/>
          </w:tcPr>
          <w:p w14:paraId="3C15F642">
            <w:pPr>
              <w:adjustRightInd w:val="0"/>
              <w:snapToGrid w:val="0"/>
              <w:spacing w:beforeLines="20"/>
              <w:jc w:val="center"/>
              <w:rPr>
                <w:rFonts w:ascii="仿宋" w:hAnsi="仿宋" w:eastAsia="仿宋"/>
                <w:sz w:val="24"/>
              </w:rPr>
            </w:pPr>
            <w:r>
              <w:rPr>
                <w:rFonts w:hint="eastAsia" w:ascii="仿宋" w:hAnsi="仿宋" w:eastAsia="仿宋"/>
                <w:sz w:val="24"/>
              </w:rPr>
              <w:t>科技型企业类别（选填一个）</w:t>
            </w:r>
          </w:p>
        </w:tc>
        <w:tc>
          <w:tcPr>
            <w:tcW w:w="3290" w:type="dxa"/>
            <w:gridSpan w:val="8"/>
            <w:vAlign w:val="center"/>
          </w:tcPr>
          <w:p w14:paraId="1489D9FA">
            <w:pPr>
              <w:adjustRightInd w:val="0"/>
              <w:snapToGrid w:val="0"/>
              <w:spacing w:beforeLines="20"/>
              <w:jc w:val="left"/>
              <w:rPr>
                <w:rFonts w:ascii="仿宋" w:hAnsi="仿宋" w:eastAsia="仿宋"/>
                <w:sz w:val="24"/>
              </w:rPr>
            </w:pPr>
            <w:r>
              <w:rPr>
                <w:rFonts w:hint="eastAsia" w:ascii="仿宋" w:hAnsi="仿宋" w:eastAsia="仿宋"/>
                <w:sz w:val="24"/>
              </w:rPr>
              <w:t>高新技术企业□</w:t>
            </w:r>
          </w:p>
          <w:p w14:paraId="0F73C263">
            <w:pPr>
              <w:adjustRightInd w:val="0"/>
              <w:snapToGrid w:val="0"/>
              <w:spacing w:beforeLines="20"/>
              <w:jc w:val="left"/>
              <w:rPr>
                <w:rFonts w:ascii="仿宋" w:hAnsi="仿宋" w:eastAsia="仿宋"/>
                <w:color w:val="000000"/>
                <w:sz w:val="24"/>
              </w:rPr>
            </w:pPr>
            <w:r>
              <w:rPr>
                <w:rFonts w:hint="eastAsia" w:ascii="仿宋" w:hAnsi="仿宋" w:eastAsia="仿宋"/>
                <w:color w:val="000000"/>
                <w:sz w:val="24"/>
              </w:rPr>
              <w:t>科技型中小企业□</w:t>
            </w:r>
          </w:p>
          <w:p w14:paraId="1664D3D6">
            <w:pPr>
              <w:adjustRightInd w:val="0"/>
              <w:snapToGrid w:val="0"/>
              <w:spacing w:beforeLines="20"/>
              <w:jc w:val="left"/>
              <w:rPr>
                <w:rFonts w:ascii="仿宋" w:hAnsi="仿宋" w:eastAsia="仿宋"/>
                <w:color w:val="000000"/>
                <w:sz w:val="24"/>
              </w:rPr>
            </w:pPr>
            <w:r>
              <w:rPr>
                <w:rFonts w:hint="eastAsia" w:ascii="仿宋" w:hAnsi="仿宋" w:eastAsia="仿宋"/>
                <w:color w:val="000000"/>
                <w:sz w:val="24"/>
              </w:rPr>
              <w:t>民营科技企业□</w:t>
            </w:r>
          </w:p>
        </w:tc>
        <w:tc>
          <w:tcPr>
            <w:tcW w:w="1459" w:type="dxa"/>
            <w:gridSpan w:val="4"/>
            <w:vAlign w:val="center"/>
          </w:tcPr>
          <w:p w14:paraId="2C57E304">
            <w:pPr>
              <w:widowControl/>
              <w:adjustRightInd w:val="0"/>
              <w:snapToGrid w:val="0"/>
              <w:jc w:val="center"/>
              <w:rPr>
                <w:rFonts w:ascii="仿宋" w:hAnsi="仿宋" w:eastAsia="仿宋"/>
                <w:sz w:val="24"/>
              </w:rPr>
            </w:pPr>
            <w:r>
              <w:rPr>
                <w:rFonts w:hint="eastAsia" w:ascii="仿宋" w:hAnsi="仿宋" w:eastAsia="仿宋"/>
                <w:sz w:val="24"/>
              </w:rPr>
              <w:t>何年经何部门认定为高新技术企业</w:t>
            </w:r>
          </w:p>
        </w:tc>
        <w:tc>
          <w:tcPr>
            <w:tcW w:w="2559" w:type="dxa"/>
            <w:gridSpan w:val="4"/>
            <w:vAlign w:val="center"/>
          </w:tcPr>
          <w:p w14:paraId="30EE0730">
            <w:pPr>
              <w:widowControl/>
              <w:adjustRightInd w:val="0"/>
              <w:snapToGrid w:val="0"/>
              <w:jc w:val="center"/>
              <w:rPr>
                <w:rFonts w:ascii="仿宋" w:hAnsi="仿宋" w:eastAsia="仿宋"/>
                <w:color w:val="000000"/>
                <w:sz w:val="24"/>
              </w:rPr>
            </w:pPr>
          </w:p>
        </w:tc>
      </w:tr>
      <w:tr w14:paraId="1A24D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764" w:type="dxa"/>
            <w:vAlign w:val="center"/>
          </w:tcPr>
          <w:p w14:paraId="43DDC03F">
            <w:pPr>
              <w:adjustRightInd w:val="0"/>
              <w:snapToGrid w:val="0"/>
              <w:spacing w:beforeLines="20"/>
              <w:jc w:val="center"/>
              <w:rPr>
                <w:rFonts w:ascii="仿宋" w:hAnsi="仿宋" w:eastAsia="仿宋"/>
                <w:sz w:val="24"/>
              </w:rPr>
            </w:pPr>
            <w:r>
              <w:rPr>
                <w:rFonts w:hint="eastAsia" w:ascii="仿宋" w:hAnsi="仿宋" w:eastAsia="仿宋"/>
                <w:sz w:val="24"/>
              </w:rPr>
              <w:t>所属高新</w:t>
            </w:r>
          </w:p>
          <w:p w14:paraId="37180C4A">
            <w:pPr>
              <w:adjustRightInd w:val="0"/>
              <w:snapToGrid w:val="0"/>
              <w:spacing w:beforeLines="20"/>
              <w:jc w:val="center"/>
              <w:rPr>
                <w:rFonts w:ascii="仿宋" w:hAnsi="仿宋" w:eastAsia="仿宋"/>
                <w:sz w:val="24"/>
              </w:rPr>
            </w:pPr>
            <w:r>
              <w:rPr>
                <w:rFonts w:hint="eastAsia" w:ascii="仿宋" w:hAnsi="仿宋" w:eastAsia="仿宋"/>
                <w:sz w:val="24"/>
              </w:rPr>
              <w:t>技术领域</w:t>
            </w:r>
          </w:p>
        </w:tc>
        <w:tc>
          <w:tcPr>
            <w:tcW w:w="1780" w:type="dxa"/>
            <w:gridSpan w:val="3"/>
            <w:vAlign w:val="center"/>
          </w:tcPr>
          <w:p w14:paraId="4C86DCE4">
            <w:pPr>
              <w:adjustRightInd w:val="0"/>
              <w:snapToGrid w:val="0"/>
              <w:spacing w:beforeLines="20"/>
              <w:jc w:val="center"/>
              <w:rPr>
                <w:rFonts w:ascii="仿宋" w:hAnsi="仿宋" w:eastAsia="仿宋"/>
                <w:sz w:val="24"/>
              </w:rPr>
            </w:pPr>
          </w:p>
        </w:tc>
        <w:tc>
          <w:tcPr>
            <w:tcW w:w="1510" w:type="dxa"/>
            <w:gridSpan w:val="5"/>
            <w:vAlign w:val="center"/>
          </w:tcPr>
          <w:p w14:paraId="4E1DEAD6">
            <w:pPr>
              <w:adjustRightInd w:val="0"/>
              <w:snapToGrid w:val="0"/>
              <w:spacing w:beforeLines="20"/>
              <w:jc w:val="center"/>
              <w:rPr>
                <w:rFonts w:ascii="仿宋" w:hAnsi="仿宋" w:eastAsia="仿宋"/>
                <w:sz w:val="24"/>
              </w:rPr>
            </w:pPr>
            <w:r>
              <w:rPr>
                <w:rFonts w:hint="eastAsia" w:ascii="仿宋" w:hAnsi="仿宋" w:eastAsia="仿宋"/>
                <w:sz w:val="24"/>
              </w:rPr>
              <w:t>所属国民经济行业代码</w:t>
            </w:r>
          </w:p>
        </w:tc>
        <w:tc>
          <w:tcPr>
            <w:tcW w:w="1459" w:type="dxa"/>
            <w:gridSpan w:val="4"/>
            <w:vAlign w:val="center"/>
          </w:tcPr>
          <w:p w14:paraId="57E2360D">
            <w:pPr>
              <w:adjustRightInd w:val="0"/>
              <w:snapToGrid w:val="0"/>
              <w:spacing w:beforeLines="20"/>
              <w:jc w:val="center"/>
              <w:rPr>
                <w:rFonts w:ascii="仿宋" w:hAnsi="仿宋" w:eastAsia="仿宋"/>
                <w:sz w:val="24"/>
              </w:rPr>
            </w:pPr>
          </w:p>
        </w:tc>
        <w:tc>
          <w:tcPr>
            <w:tcW w:w="1276" w:type="dxa"/>
            <w:gridSpan w:val="2"/>
            <w:vAlign w:val="center"/>
          </w:tcPr>
          <w:p w14:paraId="1D5FC5EF">
            <w:pPr>
              <w:adjustRightInd w:val="0"/>
              <w:snapToGrid w:val="0"/>
              <w:spacing w:beforeLines="20"/>
              <w:jc w:val="center"/>
              <w:rPr>
                <w:rFonts w:ascii="仿宋" w:hAnsi="仿宋" w:eastAsia="仿宋"/>
                <w:sz w:val="24"/>
              </w:rPr>
            </w:pPr>
            <w:r>
              <w:rPr>
                <w:rFonts w:hint="eastAsia" w:ascii="仿宋" w:hAnsi="仿宋" w:eastAsia="仿宋"/>
                <w:sz w:val="24"/>
              </w:rPr>
              <w:t>企业信用</w:t>
            </w:r>
          </w:p>
          <w:p w14:paraId="4C3B6D84">
            <w:pPr>
              <w:adjustRightInd w:val="0"/>
              <w:snapToGrid w:val="0"/>
              <w:spacing w:beforeLines="20"/>
              <w:jc w:val="center"/>
              <w:rPr>
                <w:rFonts w:ascii="仿宋" w:hAnsi="仿宋" w:eastAsia="仿宋"/>
                <w:sz w:val="24"/>
              </w:rPr>
            </w:pPr>
            <w:r>
              <w:rPr>
                <w:rFonts w:hint="eastAsia" w:ascii="仿宋" w:hAnsi="仿宋" w:eastAsia="仿宋"/>
                <w:sz w:val="24"/>
              </w:rPr>
              <w:t>等级</w:t>
            </w:r>
          </w:p>
        </w:tc>
        <w:tc>
          <w:tcPr>
            <w:tcW w:w="1283" w:type="dxa"/>
            <w:gridSpan w:val="2"/>
            <w:vAlign w:val="center"/>
          </w:tcPr>
          <w:p w14:paraId="55AC6855">
            <w:pPr>
              <w:adjustRightInd w:val="0"/>
              <w:snapToGrid w:val="0"/>
              <w:spacing w:beforeLines="20"/>
              <w:jc w:val="center"/>
              <w:rPr>
                <w:rFonts w:ascii="仿宋" w:hAnsi="仿宋" w:eastAsia="仿宋"/>
                <w:sz w:val="24"/>
              </w:rPr>
            </w:pPr>
          </w:p>
        </w:tc>
      </w:tr>
      <w:tr w14:paraId="268C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764" w:type="dxa"/>
            <w:vAlign w:val="center"/>
          </w:tcPr>
          <w:p w14:paraId="1C54587E">
            <w:pPr>
              <w:adjustRightInd w:val="0"/>
              <w:snapToGrid w:val="0"/>
              <w:spacing w:beforeLines="20"/>
              <w:jc w:val="center"/>
              <w:rPr>
                <w:rFonts w:hint="default" w:ascii="仿宋" w:hAnsi="仿宋" w:eastAsia="仿宋"/>
                <w:sz w:val="24"/>
                <w:lang w:val="en-US" w:eastAsia="zh-CN"/>
              </w:rPr>
            </w:pPr>
            <w:r>
              <w:rPr>
                <w:rFonts w:hint="eastAsia" w:ascii="仿宋" w:hAnsi="仿宋" w:eastAsia="仿宋"/>
                <w:sz w:val="24"/>
                <w:lang w:val="en-US" w:eastAsia="zh-CN"/>
              </w:rPr>
              <w:t>企业简介</w:t>
            </w:r>
          </w:p>
        </w:tc>
        <w:tc>
          <w:tcPr>
            <w:tcW w:w="7308" w:type="dxa"/>
            <w:gridSpan w:val="16"/>
            <w:vAlign w:val="center"/>
          </w:tcPr>
          <w:p w14:paraId="485FA972">
            <w:pPr>
              <w:adjustRightInd w:val="0"/>
              <w:snapToGrid w:val="0"/>
              <w:spacing w:beforeLines="20"/>
              <w:jc w:val="center"/>
              <w:rPr>
                <w:rFonts w:ascii="仿宋" w:hAnsi="仿宋" w:eastAsia="仿宋"/>
                <w:sz w:val="24"/>
              </w:rPr>
            </w:pPr>
          </w:p>
          <w:p w14:paraId="36F447C9">
            <w:pPr>
              <w:adjustRightInd w:val="0"/>
              <w:snapToGrid w:val="0"/>
              <w:spacing w:beforeLines="20"/>
              <w:jc w:val="left"/>
              <w:rPr>
                <w:rFonts w:hint="default" w:ascii="仿宋" w:hAnsi="仿宋" w:eastAsia="仿宋"/>
                <w:sz w:val="24"/>
                <w:lang w:val="en-US" w:eastAsia="zh-CN"/>
              </w:rPr>
            </w:pPr>
            <w:r>
              <w:rPr>
                <w:rFonts w:hint="eastAsia" w:ascii="仿宋" w:hAnsi="仿宋" w:eastAsia="仿宋"/>
                <w:sz w:val="24"/>
                <w:lang w:val="en-US" w:eastAsia="zh-CN"/>
              </w:rPr>
              <w:t>不超过500字；</w:t>
            </w:r>
          </w:p>
          <w:p w14:paraId="7B489936">
            <w:pPr>
              <w:adjustRightInd w:val="0"/>
              <w:snapToGrid w:val="0"/>
              <w:spacing w:beforeLines="20"/>
              <w:jc w:val="center"/>
              <w:rPr>
                <w:rFonts w:ascii="仿宋" w:hAnsi="仿宋" w:eastAsia="仿宋"/>
                <w:sz w:val="24"/>
              </w:rPr>
            </w:pPr>
          </w:p>
          <w:p w14:paraId="609115F1">
            <w:pPr>
              <w:adjustRightInd w:val="0"/>
              <w:snapToGrid w:val="0"/>
              <w:spacing w:beforeLines="20"/>
              <w:jc w:val="center"/>
              <w:rPr>
                <w:rFonts w:ascii="仿宋" w:hAnsi="仿宋" w:eastAsia="仿宋"/>
                <w:sz w:val="24"/>
              </w:rPr>
            </w:pPr>
          </w:p>
          <w:p w14:paraId="3018C0D3">
            <w:pPr>
              <w:adjustRightInd w:val="0"/>
              <w:snapToGrid w:val="0"/>
              <w:spacing w:beforeLines="20"/>
              <w:jc w:val="center"/>
              <w:rPr>
                <w:rFonts w:ascii="仿宋" w:hAnsi="仿宋" w:eastAsia="仿宋"/>
                <w:sz w:val="24"/>
              </w:rPr>
            </w:pPr>
          </w:p>
          <w:p w14:paraId="0C5B1A93">
            <w:pPr>
              <w:adjustRightInd w:val="0"/>
              <w:snapToGrid w:val="0"/>
              <w:spacing w:beforeLines="20"/>
              <w:jc w:val="center"/>
              <w:rPr>
                <w:rFonts w:ascii="仿宋" w:hAnsi="仿宋" w:eastAsia="仿宋"/>
                <w:sz w:val="24"/>
              </w:rPr>
            </w:pPr>
          </w:p>
        </w:tc>
      </w:tr>
      <w:tr w14:paraId="13B5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1764" w:type="dxa"/>
            <w:vAlign w:val="center"/>
          </w:tcPr>
          <w:p w14:paraId="1212AD96">
            <w:pPr>
              <w:adjustRightInd w:val="0"/>
              <w:snapToGrid w:val="0"/>
              <w:spacing w:beforeLines="20"/>
              <w:jc w:val="center"/>
              <w:rPr>
                <w:rFonts w:ascii="仿宋" w:hAnsi="仿宋" w:eastAsia="仿宋"/>
                <w:color w:val="FF0000"/>
                <w:sz w:val="24"/>
              </w:rPr>
            </w:pPr>
            <w:r>
              <w:rPr>
                <w:rFonts w:hint="eastAsia" w:ascii="仿宋" w:hAnsi="仿宋" w:eastAsia="仿宋"/>
                <w:sz w:val="24"/>
              </w:rPr>
              <w:t>企业经营范围</w:t>
            </w:r>
          </w:p>
        </w:tc>
        <w:tc>
          <w:tcPr>
            <w:tcW w:w="7308" w:type="dxa"/>
            <w:gridSpan w:val="16"/>
            <w:vAlign w:val="center"/>
          </w:tcPr>
          <w:p w14:paraId="48A26E10">
            <w:pPr>
              <w:adjustRightInd w:val="0"/>
              <w:snapToGrid w:val="0"/>
              <w:spacing w:beforeLines="20"/>
              <w:jc w:val="center"/>
              <w:rPr>
                <w:rFonts w:ascii="仿宋" w:hAnsi="仿宋" w:eastAsia="仿宋"/>
                <w:sz w:val="24"/>
              </w:rPr>
            </w:pPr>
          </w:p>
        </w:tc>
      </w:tr>
      <w:tr w14:paraId="6201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trPr>
        <w:tc>
          <w:tcPr>
            <w:tcW w:w="1764" w:type="dxa"/>
            <w:vAlign w:val="center"/>
          </w:tcPr>
          <w:p w14:paraId="16769027">
            <w:pPr>
              <w:adjustRightInd w:val="0"/>
              <w:snapToGrid w:val="0"/>
              <w:spacing w:beforeLines="20"/>
              <w:jc w:val="center"/>
              <w:rPr>
                <w:rFonts w:ascii="仿宋" w:hAnsi="仿宋" w:eastAsia="仿宋"/>
                <w:sz w:val="24"/>
              </w:rPr>
            </w:pPr>
            <w:r>
              <w:rPr>
                <w:rFonts w:hint="eastAsia" w:ascii="仿宋" w:hAnsi="仿宋" w:eastAsia="仿宋"/>
                <w:sz w:val="24"/>
              </w:rPr>
              <w:t>主要产品及市场占有率情况</w:t>
            </w:r>
          </w:p>
        </w:tc>
        <w:tc>
          <w:tcPr>
            <w:tcW w:w="3806" w:type="dxa"/>
            <w:gridSpan w:val="10"/>
            <w:tcBorders>
              <w:right w:val="nil"/>
            </w:tcBorders>
            <w:vAlign w:val="center"/>
          </w:tcPr>
          <w:p w14:paraId="10C3F018">
            <w:pPr>
              <w:adjustRightInd w:val="0"/>
              <w:snapToGrid w:val="0"/>
              <w:spacing w:beforeLines="20"/>
              <w:jc w:val="center"/>
              <w:rPr>
                <w:rFonts w:ascii="仿宋" w:hAnsi="仿宋" w:eastAsia="仿宋"/>
                <w:sz w:val="24"/>
              </w:rPr>
            </w:pPr>
          </w:p>
        </w:tc>
        <w:tc>
          <w:tcPr>
            <w:tcW w:w="3502" w:type="dxa"/>
            <w:gridSpan w:val="6"/>
            <w:tcBorders>
              <w:left w:val="nil"/>
            </w:tcBorders>
            <w:vAlign w:val="center"/>
          </w:tcPr>
          <w:p w14:paraId="01271A03">
            <w:pPr>
              <w:adjustRightInd w:val="0"/>
              <w:snapToGrid w:val="0"/>
              <w:spacing w:beforeLines="20"/>
              <w:jc w:val="center"/>
              <w:rPr>
                <w:rFonts w:ascii="仿宋" w:hAnsi="仿宋" w:eastAsia="仿宋"/>
                <w:sz w:val="24"/>
              </w:rPr>
            </w:pPr>
          </w:p>
        </w:tc>
      </w:tr>
      <w:tr w14:paraId="7E37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trPr>
        <w:tc>
          <w:tcPr>
            <w:tcW w:w="1764" w:type="dxa"/>
            <w:vAlign w:val="center"/>
          </w:tcPr>
          <w:p w14:paraId="09A7E264">
            <w:pPr>
              <w:jc w:val="center"/>
              <w:rPr>
                <w:rFonts w:ascii="仿宋" w:hAnsi="仿宋" w:eastAsia="仿宋"/>
                <w:color w:val="000000"/>
                <w:sz w:val="24"/>
              </w:rPr>
            </w:pPr>
            <w:r>
              <w:rPr>
                <w:rFonts w:hint="eastAsia" w:ascii="仿宋" w:hAnsi="仿宋" w:eastAsia="仿宋"/>
                <w:color w:val="000000"/>
                <w:sz w:val="24"/>
              </w:rPr>
              <w:t>拥有商标</w:t>
            </w:r>
          </w:p>
        </w:tc>
        <w:tc>
          <w:tcPr>
            <w:tcW w:w="7308" w:type="dxa"/>
            <w:gridSpan w:val="16"/>
            <w:vAlign w:val="center"/>
          </w:tcPr>
          <w:p w14:paraId="38A55913">
            <w:pPr>
              <w:adjustRightInd w:val="0"/>
              <w:snapToGrid w:val="0"/>
              <w:spacing w:beforeLines="20"/>
              <w:jc w:val="center"/>
              <w:rPr>
                <w:rFonts w:ascii="仿宋" w:hAnsi="仿宋" w:eastAsia="仿宋"/>
                <w:sz w:val="24"/>
              </w:rPr>
            </w:pPr>
            <w:r>
              <w:rPr>
                <w:rFonts w:hint="eastAsia" w:ascii="仿宋" w:hAnsi="仿宋" w:eastAsia="仿宋"/>
                <w:color w:val="000000"/>
                <w:sz w:val="24"/>
              </w:rPr>
              <w:t>驰名商标 ○    著名商标 ○   知名商标 ○    注册商标 ○</w:t>
            </w:r>
          </w:p>
        </w:tc>
      </w:tr>
      <w:tr w14:paraId="702B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trPr>
        <w:tc>
          <w:tcPr>
            <w:tcW w:w="1764" w:type="dxa"/>
            <w:vAlign w:val="center"/>
          </w:tcPr>
          <w:p w14:paraId="6716E198">
            <w:pPr>
              <w:jc w:val="center"/>
              <w:rPr>
                <w:rFonts w:ascii="仿宋" w:hAnsi="仿宋" w:eastAsia="仿宋"/>
                <w:color w:val="000000"/>
                <w:sz w:val="24"/>
              </w:rPr>
            </w:pPr>
            <w:r>
              <w:rPr>
                <w:rFonts w:hint="eastAsia" w:ascii="仿宋" w:hAnsi="仿宋" w:eastAsia="仿宋"/>
                <w:color w:val="000000"/>
                <w:sz w:val="24"/>
              </w:rPr>
              <w:t>名牌产品</w:t>
            </w:r>
          </w:p>
        </w:tc>
        <w:tc>
          <w:tcPr>
            <w:tcW w:w="7308" w:type="dxa"/>
            <w:gridSpan w:val="16"/>
            <w:vAlign w:val="center"/>
          </w:tcPr>
          <w:p w14:paraId="6C17017E">
            <w:pPr>
              <w:adjustRightInd w:val="0"/>
              <w:snapToGrid w:val="0"/>
              <w:spacing w:beforeLines="20"/>
              <w:jc w:val="center"/>
              <w:rPr>
                <w:rFonts w:ascii="仿宋" w:hAnsi="仿宋" w:eastAsia="仿宋"/>
                <w:sz w:val="24"/>
              </w:rPr>
            </w:pPr>
            <w:r>
              <w:rPr>
                <w:rFonts w:hint="eastAsia" w:ascii="仿宋" w:hAnsi="仿宋" w:eastAsia="仿宋"/>
                <w:color w:val="000000"/>
                <w:sz w:val="24"/>
              </w:rPr>
              <w:t>国家名牌产品 ____个 省级名牌产品____个 市级名牌产品____个</w:t>
            </w:r>
          </w:p>
        </w:tc>
      </w:tr>
      <w:tr w14:paraId="337A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8" w:hRule="atLeast"/>
        </w:trPr>
        <w:tc>
          <w:tcPr>
            <w:tcW w:w="1764" w:type="dxa"/>
            <w:vMerge w:val="restart"/>
            <w:vAlign w:val="center"/>
          </w:tcPr>
          <w:p w14:paraId="55BDFDD3">
            <w:pPr>
              <w:widowControl/>
              <w:spacing w:line="320" w:lineRule="exact"/>
              <w:jc w:val="center"/>
              <w:rPr>
                <w:rFonts w:ascii="仿宋" w:hAnsi="仿宋" w:eastAsia="仿宋" w:cs="宋体"/>
                <w:kern w:val="0"/>
                <w:sz w:val="24"/>
              </w:rPr>
            </w:pPr>
            <w:r>
              <w:rPr>
                <w:rFonts w:hint="eastAsia" w:ascii="仿宋" w:hAnsi="仿宋" w:eastAsia="仿宋" w:cs="宋体"/>
                <w:kern w:val="0"/>
                <w:sz w:val="24"/>
              </w:rPr>
              <w:t>员工情况</w:t>
            </w:r>
          </w:p>
        </w:tc>
        <w:tc>
          <w:tcPr>
            <w:tcW w:w="928" w:type="dxa"/>
            <w:gridSpan w:val="2"/>
            <w:vAlign w:val="center"/>
          </w:tcPr>
          <w:p w14:paraId="4CB714F1">
            <w:pPr>
              <w:widowControl/>
              <w:spacing w:line="320" w:lineRule="exact"/>
              <w:jc w:val="center"/>
              <w:rPr>
                <w:rFonts w:ascii="仿宋" w:hAnsi="仿宋" w:eastAsia="仿宋" w:cs="宋体"/>
                <w:kern w:val="0"/>
                <w:sz w:val="24"/>
              </w:rPr>
            </w:pPr>
            <w:r>
              <w:rPr>
                <w:rFonts w:hint="eastAsia" w:ascii="仿宋" w:hAnsi="仿宋" w:eastAsia="仿宋" w:cs="宋体"/>
                <w:kern w:val="0"/>
                <w:sz w:val="24"/>
              </w:rPr>
              <w:t>在职人数</w:t>
            </w:r>
          </w:p>
        </w:tc>
        <w:tc>
          <w:tcPr>
            <w:tcW w:w="1277" w:type="dxa"/>
            <w:gridSpan w:val="3"/>
            <w:vAlign w:val="center"/>
          </w:tcPr>
          <w:p w14:paraId="651049C6">
            <w:pPr>
              <w:widowControl/>
              <w:spacing w:line="320" w:lineRule="exact"/>
              <w:ind w:left="23" w:leftChars="-33" w:hanging="92" w:hangingChars="38"/>
              <w:jc w:val="center"/>
              <w:rPr>
                <w:rFonts w:ascii="仿宋" w:hAnsi="仿宋" w:eastAsia="仿宋" w:cs="宋体"/>
                <w:kern w:val="0"/>
                <w:sz w:val="24"/>
              </w:rPr>
            </w:pPr>
            <w:r>
              <w:rPr>
                <w:rFonts w:hint="eastAsia" w:ascii="仿宋" w:hAnsi="仿宋" w:eastAsia="仿宋" w:cs="宋体"/>
                <w:b/>
                <w:kern w:val="0"/>
                <w:sz w:val="24"/>
              </w:rPr>
              <w:t>其中：</w:t>
            </w:r>
            <w:r>
              <w:rPr>
                <w:rFonts w:hint="eastAsia" w:ascii="仿宋" w:hAnsi="仿宋" w:eastAsia="仿宋" w:cs="宋体"/>
                <w:kern w:val="0"/>
                <w:sz w:val="24"/>
              </w:rPr>
              <w:t>博士</w:t>
            </w:r>
          </w:p>
        </w:tc>
        <w:tc>
          <w:tcPr>
            <w:tcW w:w="709" w:type="dxa"/>
            <w:vAlign w:val="center"/>
          </w:tcPr>
          <w:p w14:paraId="1B713E4B">
            <w:pPr>
              <w:widowControl/>
              <w:spacing w:line="320" w:lineRule="exact"/>
              <w:jc w:val="center"/>
              <w:rPr>
                <w:rFonts w:ascii="仿宋" w:hAnsi="仿宋" w:eastAsia="仿宋" w:cs="宋体"/>
                <w:kern w:val="0"/>
                <w:sz w:val="24"/>
              </w:rPr>
            </w:pPr>
            <w:r>
              <w:rPr>
                <w:rFonts w:hint="eastAsia" w:ascii="仿宋" w:hAnsi="仿宋" w:eastAsia="仿宋" w:cs="宋体"/>
                <w:kern w:val="0"/>
                <w:sz w:val="24"/>
              </w:rPr>
              <w:t>硕士</w:t>
            </w:r>
          </w:p>
        </w:tc>
        <w:tc>
          <w:tcPr>
            <w:tcW w:w="709" w:type="dxa"/>
            <w:gridSpan w:val="3"/>
            <w:vAlign w:val="center"/>
          </w:tcPr>
          <w:p w14:paraId="01CDE5D2">
            <w:pPr>
              <w:widowControl/>
              <w:spacing w:line="320" w:lineRule="exact"/>
              <w:jc w:val="center"/>
              <w:rPr>
                <w:rFonts w:ascii="仿宋" w:hAnsi="仿宋" w:eastAsia="仿宋" w:cs="宋体"/>
                <w:kern w:val="0"/>
                <w:sz w:val="24"/>
              </w:rPr>
            </w:pPr>
            <w:r>
              <w:rPr>
                <w:rFonts w:hint="eastAsia" w:ascii="仿宋" w:hAnsi="仿宋" w:eastAsia="仿宋" w:cs="宋体"/>
                <w:kern w:val="0"/>
                <w:sz w:val="24"/>
              </w:rPr>
              <w:t>本科</w:t>
            </w:r>
          </w:p>
        </w:tc>
        <w:tc>
          <w:tcPr>
            <w:tcW w:w="709" w:type="dxa"/>
            <w:gridSpan w:val="2"/>
            <w:vAlign w:val="center"/>
          </w:tcPr>
          <w:p w14:paraId="6A2BEA78">
            <w:pPr>
              <w:widowControl/>
              <w:spacing w:line="320" w:lineRule="exact"/>
              <w:jc w:val="center"/>
              <w:rPr>
                <w:rFonts w:ascii="仿宋" w:hAnsi="仿宋" w:eastAsia="仿宋" w:cs="宋体"/>
                <w:kern w:val="0"/>
                <w:sz w:val="24"/>
              </w:rPr>
            </w:pPr>
            <w:r>
              <w:rPr>
                <w:rFonts w:hint="eastAsia" w:ascii="仿宋" w:hAnsi="仿宋" w:eastAsia="仿宋" w:cs="宋体"/>
                <w:kern w:val="0"/>
                <w:sz w:val="24"/>
              </w:rPr>
              <w:t>大专</w:t>
            </w:r>
          </w:p>
        </w:tc>
        <w:tc>
          <w:tcPr>
            <w:tcW w:w="1275" w:type="dxa"/>
            <w:gridSpan w:val="2"/>
            <w:vAlign w:val="center"/>
          </w:tcPr>
          <w:p w14:paraId="2D07C3EC">
            <w:pPr>
              <w:widowControl/>
              <w:spacing w:line="320" w:lineRule="exact"/>
              <w:jc w:val="center"/>
              <w:rPr>
                <w:rFonts w:ascii="仿宋" w:hAnsi="仿宋" w:eastAsia="仿宋" w:cs="宋体"/>
                <w:kern w:val="0"/>
                <w:sz w:val="24"/>
              </w:rPr>
            </w:pPr>
            <w:r>
              <w:rPr>
                <w:rFonts w:hint="eastAsia" w:ascii="仿宋" w:hAnsi="仿宋" w:eastAsia="仿宋" w:cs="宋体"/>
                <w:b/>
                <w:kern w:val="0"/>
                <w:sz w:val="24"/>
              </w:rPr>
              <w:t>其中：</w:t>
            </w:r>
            <w:r>
              <w:rPr>
                <w:rFonts w:hint="eastAsia" w:ascii="仿宋" w:hAnsi="仿宋" w:eastAsia="仿宋" w:cs="宋体"/>
                <w:kern w:val="0"/>
                <w:sz w:val="24"/>
              </w:rPr>
              <w:t>高级职称</w:t>
            </w:r>
          </w:p>
        </w:tc>
        <w:tc>
          <w:tcPr>
            <w:tcW w:w="851" w:type="dxa"/>
            <w:gridSpan w:val="2"/>
            <w:vAlign w:val="center"/>
          </w:tcPr>
          <w:p w14:paraId="7FE875F8">
            <w:pPr>
              <w:widowControl/>
              <w:spacing w:line="320" w:lineRule="exact"/>
              <w:jc w:val="center"/>
              <w:rPr>
                <w:rFonts w:ascii="仿宋" w:hAnsi="仿宋" w:eastAsia="仿宋" w:cs="宋体"/>
                <w:kern w:val="0"/>
                <w:sz w:val="24"/>
              </w:rPr>
            </w:pPr>
            <w:r>
              <w:rPr>
                <w:rFonts w:hint="eastAsia" w:ascii="仿宋" w:hAnsi="仿宋" w:eastAsia="仿宋" w:cs="宋体"/>
                <w:kern w:val="0"/>
                <w:sz w:val="24"/>
              </w:rPr>
              <w:t>中级职称</w:t>
            </w:r>
          </w:p>
        </w:tc>
        <w:tc>
          <w:tcPr>
            <w:tcW w:w="850" w:type="dxa"/>
            <w:vAlign w:val="center"/>
          </w:tcPr>
          <w:p w14:paraId="7EF0F73E">
            <w:pPr>
              <w:adjustRightInd w:val="0"/>
              <w:snapToGrid w:val="0"/>
              <w:spacing w:beforeLines="20"/>
              <w:jc w:val="center"/>
              <w:rPr>
                <w:rFonts w:ascii="仿宋" w:hAnsi="仿宋" w:eastAsia="仿宋"/>
                <w:color w:val="000000"/>
                <w:sz w:val="24"/>
              </w:rPr>
            </w:pPr>
            <w:r>
              <w:rPr>
                <w:rFonts w:hint="eastAsia" w:ascii="仿宋" w:hAnsi="仿宋" w:eastAsia="仿宋" w:cs="宋体"/>
                <w:kern w:val="0"/>
                <w:sz w:val="24"/>
              </w:rPr>
              <w:t>初级职称</w:t>
            </w:r>
          </w:p>
        </w:tc>
      </w:tr>
      <w:tr w14:paraId="324C0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764" w:type="dxa"/>
            <w:vMerge w:val="continue"/>
            <w:vAlign w:val="center"/>
          </w:tcPr>
          <w:p w14:paraId="3B8654CC">
            <w:pPr>
              <w:adjustRightInd w:val="0"/>
              <w:snapToGrid w:val="0"/>
              <w:spacing w:beforeLines="20"/>
              <w:jc w:val="center"/>
              <w:rPr>
                <w:rFonts w:ascii="仿宋" w:hAnsi="仿宋" w:eastAsia="仿宋"/>
                <w:sz w:val="24"/>
              </w:rPr>
            </w:pPr>
          </w:p>
        </w:tc>
        <w:tc>
          <w:tcPr>
            <w:tcW w:w="928" w:type="dxa"/>
            <w:gridSpan w:val="2"/>
            <w:vAlign w:val="center"/>
          </w:tcPr>
          <w:p w14:paraId="71FDC663">
            <w:pPr>
              <w:adjustRightInd w:val="0"/>
              <w:snapToGrid w:val="0"/>
              <w:spacing w:beforeLines="20"/>
              <w:ind w:firstLine="240"/>
              <w:jc w:val="center"/>
              <w:rPr>
                <w:rFonts w:ascii="仿宋" w:hAnsi="仿宋" w:eastAsia="仿宋"/>
                <w:sz w:val="24"/>
              </w:rPr>
            </w:pPr>
          </w:p>
        </w:tc>
        <w:tc>
          <w:tcPr>
            <w:tcW w:w="1277" w:type="dxa"/>
            <w:gridSpan w:val="3"/>
            <w:vAlign w:val="center"/>
          </w:tcPr>
          <w:p w14:paraId="075E6FAC">
            <w:pPr>
              <w:adjustRightInd w:val="0"/>
              <w:snapToGrid w:val="0"/>
              <w:spacing w:beforeLines="20"/>
              <w:ind w:firstLine="240"/>
              <w:jc w:val="center"/>
              <w:rPr>
                <w:rFonts w:ascii="仿宋" w:hAnsi="仿宋" w:eastAsia="仿宋"/>
                <w:sz w:val="24"/>
              </w:rPr>
            </w:pPr>
          </w:p>
        </w:tc>
        <w:tc>
          <w:tcPr>
            <w:tcW w:w="709" w:type="dxa"/>
            <w:vAlign w:val="center"/>
          </w:tcPr>
          <w:p w14:paraId="216EF3B6">
            <w:pPr>
              <w:adjustRightInd w:val="0"/>
              <w:snapToGrid w:val="0"/>
              <w:spacing w:beforeLines="20"/>
              <w:jc w:val="center"/>
              <w:rPr>
                <w:rFonts w:ascii="仿宋" w:hAnsi="仿宋" w:eastAsia="仿宋"/>
                <w:sz w:val="24"/>
              </w:rPr>
            </w:pPr>
          </w:p>
        </w:tc>
        <w:tc>
          <w:tcPr>
            <w:tcW w:w="709" w:type="dxa"/>
            <w:gridSpan w:val="3"/>
            <w:vAlign w:val="center"/>
          </w:tcPr>
          <w:p w14:paraId="49B66E0D">
            <w:pPr>
              <w:adjustRightInd w:val="0"/>
              <w:snapToGrid w:val="0"/>
              <w:spacing w:beforeLines="20"/>
              <w:jc w:val="center"/>
              <w:rPr>
                <w:rFonts w:ascii="仿宋" w:hAnsi="仿宋" w:eastAsia="仿宋"/>
                <w:sz w:val="24"/>
              </w:rPr>
            </w:pPr>
          </w:p>
        </w:tc>
        <w:tc>
          <w:tcPr>
            <w:tcW w:w="709" w:type="dxa"/>
            <w:gridSpan w:val="2"/>
            <w:vAlign w:val="center"/>
          </w:tcPr>
          <w:p w14:paraId="1961F343">
            <w:pPr>
              <w:adjustRightInd w:val="0"/>
              <w:snapToGrid w:val="0"/>
              <w:spacing w:beforeLines="20"/>
              <w:jc w:val="center"/>
              <w:rPr>
                <w:rFonts w:ascii="仿宋" w:hAnsi="仿宋" w:eastAsia="仿宋"/>
                <w:sz w:val="24"/>
              </w:rPr>
            </w:pPr>
          </w:p>
        </w:tc>
        <w:tc>
          <w:tcPr>
            <w:tcW w:w="1275" w:type="dxa"/>
            <w:gridSpan w:val="2"/>
            <w:vAlign w:val="center"/>
          </w:tcPr>
          <w:p w14:paraId="7179AB7E">
            <w:pPr>
              <w:adjustRightInd w:val="0"/>
              <w:snapToGrid w:val="0"/>
              <w:spacing w:beforeLines="20"/>
              <w:jc w:val="center"/>
              <w:rPr>
                <w:rFonts w:ascii="仿宋" w:hAnsi="仿宋" w:eastAsia="仿宋"/>
                <w:sz w:val="24"/>
              </w:rPr>
            </w:pPr>
          </w:p>
        </w:tc>
        <w:tc>
          <w:tcPr>
            <w:tcW w:w="851" w:type="dxa"/>
            <w:gridSpan w:val="2"/>
            <w:vAlign w:val="center"/>
          </w:tcPr>
          <w:p w14:paraId="30BBDC61">
            <w:pPr>
              <w:adjustRightInd w:val="0"/>
              <w:snapToGrid w:val="0"/>
              <w:spacing w:beforeLines="20"/>
              <w:jc w:val="center"/>
              <w:rPr>
                <w:rFonts w:ascii="仿宋" w:hAnsi="仿宋" w:eastAsia="仿宋"/>
                <w:sz w:val="24"/>
              </w:rPr>
            </w:pPr>
          </w:p>
        </w:tc>
        <w:tc>
          <w:tcPr>
            <w:tcW w:w="850" w:type="dxa"/>
            <w:vAlign w:val="center"/>
          </w:tcPr>
          <w:p w14:paraId="73E89924">
            <w:pPr>
              <w:adjustRightInd w:val="0"/>
              <w:snapToGrid w:val="0"/>
              <w:spacing w:beforeLines="20"/>
              <w:jc w:val="center"/>
              <w:rPr>
                <w:rFonts w:ascii="仿宋" w:hAnsi="仿宋" w:eastAsia="仿宋"/>
                <w:sz w:val="24"/>
              </w:rPr>
            </w:pPr>
          </w:p>
        </w:tc>
      </w:tr>
      <w:tr w14:paraId="09D09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764" w:type="dxa"/>
            <w:vAlign w:val="center"/>
          </w:tcPr>
          <w:p w14:paraId="2D4DBA30">
            <w:pPr>
              <w:adjustRightInd w:val="0"/>
              <w:snapToGrid w:val="0"/>
              <w:spacing w:beforeLines="20"/>
              <w:jc w:val="center"/>
              <w:rPr>
                <w:rFonts w:ascii="仿宋" w:hAnsi="仿宋" w:eastAsia="仿宋"/>
                <w:sz w:val="24"/>
              </w:rPr>
            </w:pPr>
            <w:r>
              <w:rPr>
                <w:rFonts w:hint="eastAsia" w:ascii="仿宋" w:hAnsi="仿宋" w:eastAsia="仿宋"/>
                <w:sz w:val="24"/>
              </w:rPr>
              <w:t>企业内是否设立研发机构</w:t>
            </w:r>
          </w:p>
        </w:tc>
        <w:tc>
          <w:tcPr>
            <w:tcW w:w="2205" w:type="dxa"/>
            <w:gridSpan w:val="5"/>
            <w:vAlign w:val="center"/>
          </w:tcPr>
          <w:p w14:paraId="0F83E89D">
            <w:pPr>
              <w:adjustRightInd w:val="0"/>
              <w:snapToGrid w:val="0"/>
              <w:spacing w:beforeLines="20"/>
              <w:ind w:firstLine="240"/>
              <w:jc w:val="center"/>
              <w:rPr>
                <w:rFonts w:ascii="仿宋" w:hAnsi="仿宋" w:eastAsia="仿宋"/>
                <w:sz w:val="24"/>
              </w:rPr>
            </w:pPr>
            <w:r>
              <w:rPr>
                <w:rFonts w:hint="eastAsia" w:ascii="仿宋" w:hAnsi="仿宋" w:eastAsia="仿宋"/>
                <w:sz w:val="24"/>
              </w:rPr>
              <w:t>是□</w:t>
            </w:r>
          </w:p>
          <w:p w14:paraId="7AE8E8F1">
            <w:pPr>
              <w:adjustRightInd w:val="0"/>
              <w:snapToGrid w:val="0"/>
              <w:spacing w:beforeLines="20"/>
              <w:ind w:firstLine="240"/>
              <w:jc w:val="center"/>
              <w:rPr>
                <w:rFonts w:ascii="仿宋" w:hAnsi="仿宋" w:eastAsia="仿宋"/>
                <w:sz w:val="24"/>
              </w:rPr>
            </w:pPr>
            <w:r>
              <w:rPr>
                <w:rFonts w:hint="eastAsia" w:ascii="仿宋" w:hAnsi="仿宋" w:eastAsia="仿宋"/>
                <w:sz w:val="24"/>
              </w:rPr>
              <w:t>否□</w:t>
            </w:r>
          </w:p>
        </w:tc>
        <w:tc>
          <w:tcPr>
            <w:tcW w:w="1085" w:type="dxa"/>
            <w:gridSpan w:val="3"/>
            <w:vAlign w:val="center"/>
          </w:tcPr>
          <w:p w14:paraId="461BC734">
            <w:pPr>
              <w:adjustRightInd w:val="0"/>
              <w:snapToGrid w:val="0"/>
              <w:spacing w:beforeLines="20"/>
              <w:jc w:val="center"/>
              <w:rPr>
                <w:rFonts w:ascii="仿宋" w:hAnsi="仿宋" w:eastAsia="仿宋"/>
                <w:sz w:val="24"/>
              </w:rPr>
            </w:pPr>
            <w:r>
              <w:rPr>
                <w:rFonts w:hint="eastAsia" w:ascii="仿宋" w:hAnsi="仿宋" w:eastAsia="仿宋"/>
                <w:sz w:val="24"/>
              </w:rPr>
              <w:t>研发机构人数</w:t>
            </w:r>
          </w:p>
        </w:tc>
        <w:tc>
          <w:tcPr>
            <w:tcW w:w="1042" w:type="dxa"/>
            <w:gridSpan w:val="3"/>
            <w:vAlign w:val="center"/>
          </w:tcPr>
          <w:p w14:paraId="3F3AE884">
            <w:pPr>
              <w:adjustRightInd w:val="0"/>
              <w:snapToGrid w:val="0"/>
              <w:spacing w:beforeLines="20"/>
              <w:jc w:val="center"/>
              <w:rPr>
                <w:rFonts w:ascii="仿宋" w:hAnsi="仿宋" w:eastAsia="仿宋"/>
                <w:sz w:val="24"/>
              </w:rPr>
            </w:pPr>
          </w:p>
        </w:tc>
        <w:tc>
          <w:tcPr>
            <w:tcW w:w="1275" w:type="dxa"/>
            <w:gridSpan w:val="2"/>
            <w:vAlign w:val="center"/>
          </w:tcPr>
          <w:p w14:paraId="7B7EFE71">
            <w:pPr>
              <w:adjustRightInd w:val="0"/>
              <w:snapToGrid w:val="0"/>
              <w:spacing w:beforeLines="20"/>
              <w:jc w:val="center"/>
              <w:rPr>
                <w:rFonts w:ascii="仿宋" w:hAnsi="仿宋" w:eastAsia="仿宋"/>
                <w:sz w:val="24"/>
              </w:rPr>
            </w:pPr>
            <w:r>
              <w:rPr>
                <w:rFonts w:hint="eastAsia" w:ascii="仿宋" w:hAnsi="仿宋" w:eastAsia="仿宋"/>
                <w:sz w:val="24"/>
              </w:rPr>
              <w:t>建立时间</w:t>
            </w:r>
          </w:p>
        </w:tc>
        <w:tc>
          <w:tcPr>
            <w:tcW w:w="1701" w:type="dxa"/>
            <w:gridSpan w:val="3"/>
            <w:vAlign w:val="center"/>
          </w:tcPr>
          <w:p w14:paraId="6CD0F4DA">
            <w:pPr>
              <w:adjustRightInd w:val="0"/>
              <w:snapToGrid w:val="0"/>
              <w:spacing w:beforeLines="20"/>
              <w:jc w:val="center"/>
              <w:rPr>
                <w:rFonts w:ascii="仿宋" w:hAnsi="仿宋" w:eastAsia="仿宋"/>
                <w:sz w:val="24"/>
              </w:rPr>
            </w:pPr>
          </w:p>
        </w:tc>
      </w:tr>
    </w:tbl>
    <w:p w14:paraId="6F70DB2F">
      <w:pPr>
        <w:numPr>
          <w:ilvl w:val="0"/>
          <w:numId w:val="1"/>
        </w:numPr>
        <w:ind w:left="315"/>
        <w:jc w:val="center"/>
        <w:rPr>
          <w:rFonts w:hint="eastAsia" w:ascii="方正小标宋简体" w:hAnsi="方正小标宋简体" w:eastAsia="方正小标宋简体" w:cs="方正小标宋简体"/>
          <w:sz w:val="36"/>
          <w:szCs w:val="36"/>
          <w:lang w:val="en-US" w:eastAsia="zh-CN"/>
        </w:rPr>
      </w:pPr>
      <w:bookmarkStart w:id="0" w:name="bookmark20"/>
      <w:r>
        <w:rPr>
          <w:rFonts w:hint="eastAsia" w:ascii="方正小标宋简体" w:hAnsi="方正小标宋简体" w:eastAsia="方正小标宋简体" w:cs="方正小标宋简体"/>
          <w:sz w:val="36"/>
          <w:szCs w:val="36"/>
          <w:lang w:val="en-US" w:eastAsia="zh-CN"/>
        </w:rPr>
        <w:t>证明性材料</w:t>
      </w:r>
    </w:p>
    <w:bookmarkEnd w:id="0"/>
    <w:p w14:paraId="40A9410E">
      <w:pPr>
        <w:pStyle w:val="12"/>
        <w:keepNext w:val="0"/>
        <w:keepLines w:val="0"/>
        <w:widowControl w:val="0"/>
        <w:shd w:val="clear" w:color="auto" w:fill="auto"/>
        <w:bidi w:val="0"/>
        <w:spacing w:before="0" w:after="100" w:line="240" w:lineRule="auto"/>
        <w:ind w:left="0" w:right="0" w:firstLine="0"/>
        <w:jc w:val="left"/>
      </w:pPr>
    </w:p>
    <w:p w14:paraId="4F3163E0">
      <w:pPr>
        <w:keepNext w:val="0"/>
        <w:keepLines w:val="0"/>
        <w:pageBreakBefore w:val="0"/>
        <w:widowControl w:val="0"/>
        <w:kinsoku/>
        <w:wordWrap/>
        <w:overflowPunct/>
        <w:topLinePunct w:val="0"/>
        <w:autoSpaceDE/>
        <w:autoSpaceDN/>
        <w:bidi w:val="0"/>
        <w:snapToGrid w:val="0"/>
        <w:spacing w:line="560" w:lineRule="exact"/>
        <w:ind w:left="-420" w:leftChars="-20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证明性材料是行业主管部门和评审专家对申报企业技术创新能力和技术创新示范带动作用评审识别的重要依据，相关数据应真实准确，申报单位应参考以下顺序提供材料。</w:t>
      </w:r>
    </w:p>
    <w:p w14:paraId="596750E6">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营业执照、税务登记证。</w:t>
      </w:r>
    </w:p>
    <w:p w14:paraId="1C732F71">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统计申报系统中上一年度107-1、</w:t>
      </w:r>
      <w:r>
        <w:rPr>
          <w:rFonts w:hint="eastAsia" w:ascii="仿宋_GB2312" w:hAnsi="仿宋_GB2312" w:eastAsia="仿宋_GB2312" w:cs="仿宋_GB2312"/>
          <w:color w:val="auto"/>
          <w:sz w:val="32"/>
          <w:szCs w:val="32"/>
          <w:lang w:val="en-US" w:eastAsia="en-US"/>
        </w:rPr>
        <w:t>107-2</w:t>
      </w:r>
      <w:r>
        <w:rPr>
          <w:rFonts w:hint="eastAsia" w:ascii="仿宋_GB2312" w:hAnsi="仿宋_GB2312" w:eastAsia="仿宋_GB2312" w:cs="仿宋_GB2312"/>
          <w:color w:val="auto"/>
          <w:sz w:val="32"/>
          <w:szCs w:val="32"/>
          <w:lang w:val="en-US" w:eastAsia="zh-CN"/>
        </w:rPr>
        <w:t>报表。</w:t>
      </w:r>
    </w:p>
    <w:p w14:paraId="791DF56E">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国家企业信用信息公示系统查询截图（1个月以内）。</w:t>
      </w:r>
    </w:p>
    <w:p w14:paraId="6645B409">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w:t>
      </w:r>
      <w:r>
        <w:rPr>
          <w:rFonts w:hint="eastAsia" w:ascii="仿宋_GB2312" w:hAnsi="仿宋_GB2312" w:eastAsia="仿宋_GB2312" w:cs="仿宋_GB2312"/>
          <w:color w:val="auto"/>
          <w:sz w:val="32"/>
          <w:szCs w:val="32"/>
          <w:lang w:val="zh-CN" w:eastAsia="zh-CN"/>
        </w:rPr>
        <w:t>年度</w:t>
      </w:r>
      <w:r>
        <w:rPr>
          <w:rFonts w:hint="eastAsia" w:ascii="仿宋_GB2312" w:hAnsi="仿宋_GB2312" w:eastAsia="仿宋_GB2312" w:cs="仿宋_GB2312"/>
          <w:color w:val="auto"/>
          <w:sz w:val="32"/>
          <w:szCs w:val="32"/>
          <w:lang w:val="en-US" w:eastAsia="zh-CN"/>
        </w:rPr>
        <w:t>最新</w:t>
      </w:r>
      <w:r>
        <w:rPr>
          <w:rFonts w:hint="eastAsia" w:ascii="仿宋_GB2312" w:hAnsi="仿宋_GB2312" w:eastAsia="仿宋_GB2312" w:cs="仿宋_GB2312"/>
          <w:color w:val="auto"/>
          <w:sz w:val="32"/>
          <w:szCs w:val="32"/>
          <w:lang w:val="zh-CN" w:eastAsia="zh-CN"/>
        </w:rPr>
        <w:t>纳税证明。</w:t>
      </w:r>
    </w:p>
    <w:p w14:paraId="217F4281">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拥有的有效一类知识产权证书（发明专利、植物新品种、国家级农作物品种、国家新药、国家一级中药保护品种和集成电路布图设计专有权）。</w:t>
      </w:r>
    </w:p>
    <w:p w14:paraId="5B6B24FB">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主持或参与制定的国际、国家、行业、地方、团体标准证明材料（首页和前言）。</w:t>
      </w:r>
    </w:p>
    <w:p w14:paraId="5C51C1FC">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企业副高以上专家、研究生以上学历人员证明材料（学历、职称证书）。</w:t>
      </w:r>
    </w:p>
    <w:p w14:paraId="6BC1376D">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拥有的国家级、省级研发创新平台证明材料（证书或认定文件）。</w:t>
      </w:r>
    </w:p>
    <w:p w14:paraId="7037B225">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获省级及以上（含国家一级行业协会/学会）科学技术奖级其它奖项证明材料。</w:t>
      </w:r>
    </w:p>
    <w:p w14:paraId="4CB4F42E">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自有产品获得国际或国家权威机构认证证明材料。</w:t>
      </w:r>
    </w:p>
    <w:p w14:paraId="2357258A">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通过国家（国际）认证的检测机构证明材料。</w:t>
      </w:r>
    </w:p>
    <w:p w14:paraId="2A457A2B">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专职试验与发展人员证明材料（社保、花名册等）。</w:t>
      </w:r>
    </w:p>
    <w:p w14:paraId="024416F8">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主要技术开发仪器设备采购发票复印件（单台设备或单张发票金额</w:t>
      </w:r>
      <w:r>
        <w:rPr>
          <w:rFonts w:hint="eastAsia" w:ascii="仿宋_GB2312" w:hAnsi="仿宋_GB2312" w:eastAsia="仿宋_GB2312" w:cs="仿宋_GB2312"/>
          <w:color w:val="auto"/>
          <w:sz w:val="32"/>
          <w:szCs w:val="32"/>
          <w:lang w:val="en-US" w:eastAsia="en-US"/>
        </w:rPr>
        <w:t>10</w:t>
      </w:r>
      <w:r>
        <w:rPr>
          <w:rFonts w:hint="eastAsia" w:ascii="仿宋_GB2312" w:hAnsi="仿宋_GB2312" w:eastAsia="仿宋_GB2312" w:cs="仿宋_GB2312"/>
          <w:color w:val="auto"/>
          <w:sz w:val="32"/>
          <w:szCs w:val="32"/>
          <w:lang w:val="en-US" w:eastAsia="zh-CN"/>
        </w:rPr>
        <w:t>万以上）。</w:t>
      </w:r>
    </w:p>
    <w:p w14:paraId="36A162D6">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经会计师事务所审计的企业近</w:t>
      </w:r>
      <w:r>
        <w:rPr>
          <w:rFonts w:hint="eastAsia" w:ascii="仿宋_GB2312" w:hAnsi="仿宋_GB2312" w:eastAsia="仿宋_GB2312" w:cs="仿宋_GB2312"/>
          <w:color w:val="auto"/>
          <w:sz w:val="32"/>
          <w:szCs w:val="32"/>
          <w:lang w:val="en-US" w:eastAsia="en-US"/>
        </w:rPr>
        <w:t>3</w:t>
      </w:r>
      <w:r>
        <w:rPr>
          <w:rFonts w:hint="eastAsia" w:ascii="仿宋_GB2312" w:hAnsi="仿宋_GB2312" w:eastAsia="仿宋_GB2312" w:cs="仿宋_GB2312"/>
          <w:color w:val="auto"/>
          <w:sz w:val="32"/>
          <w:szCs w:val="32"/>
          <w:lang w:val="en-US" w:eastAsia="zh-CN"/>
        </w:rPr>
        <w:t>年审计报告（只提供资产负债表、利润表、现金流量表部分）。</w:t>
      </w:r>
    </w:p>
    <w:p w14:paraId="4F0FFB90">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提供至少不低于3个科技创新类项目合作证明材料（项目合同首页和合同盖章页）。</w:t>
      </w:r>
    </w:p>
    <w:p w14:paraId="3382D0E1">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其他证明性材料。</w:t>
      </w:r>
    </w:p>
    <w:p w14:paraId="496526AF">
      <w:pPr>
        <w:widowControl w:val="0"/>
        <w:numPr>
          <w:ilvl w:val="0"/>
          <w:numId w:val="0"/>
        </w:numPr>
        <w:jc w:val="both"/>
        <w:rPr>
          <w:rFonts w:hint="eastAsia" w:asciiTheme="minorEastAsia" w:hAnsiTheme="minorEastAsia" w:eastAsiaTheme="minorEastAsia" w:cstheme="minorEastAsia"/>
          <w:b w:val="0"/>
          <w:bCs/>
          <w:spacing w:val="11"/>
          <w:kern w:val="0"/>
          <w:sz w:val="32"/>
          <w:szCs w:val="32"/>
          <w:lang w:eastAsia="zh-CN"/>
        </w:rPr>
      </w:pPr>
    </w:p>
    <w:p w14:paraId="1DD9CBAD">
      <w:pPr>
        <w:widowControl w:val="0"/>
        <w:numPr>
          <w:ilvl w:val="0"/>
          <w:numId w:val="0"/>
        </w:numPr>
        <w:jc w:val="both"/>
        <w:rPr>
          <w:rFonts w:hint="eastAsia" w:ascii="黑体" w:hAnsi="黑体" w:eastAsia="黑体" w:cs="黑体"/>
          <w:b w:val="0"/>
          <w:bCs/>
          <w:spacing w:val="11"/>
          <w:kern w:val="0"/>
          <w:sz w:val="32"/>
          <w:szCs w:val="32"/>
          <w:lang w:val="en-US" w:eastAsia="zh-CN"/>
        </w:rPr>
      </w:pPr>
      <w:r>
        <w:rPr>
          <w:rFonts w:hint="eastAsia" w:ascii="黑体" w:hAnsi="黑体" w:eastAsia="黑体" w:cs="黑体"/>
          <w:b w:val="0"/>
          <w:bCs/>
          <w:spacing w:val="11"/>
          <w:kern w:val="0"/>
          <w:sz w:val="32"/>
          <w:szCs w:val="32"/>
          <w:lang w:val="en-US" w:eastAsia="zh-CN"/>
        </w:rPr>
        <w:t>注：以上证明材料均可提供复印件，须加盖公章。</w:t>
      </w:r>
    </w:p>
    <w:p w14:paraId="6E427A13">
      <w:pPr>
        <w:rPr>
          <w:rFonts w:hint="eastAsia" w:asciiTheme="minorEastAsia" w:hAnsiTheme="minorEastAsia" w:eastAsiaTheme="minorEastAsia" w:cstheme="minorEastAsia"/>
          <w:b w:val="0"/>
          <w:bCs/>
          <w:sz w:val="32"/>
          <w:szCs w:val="32"/>
        </w:rPr>
      </w:pPr>
    </w:p>
    <w:p w14:paraId="28052CA2"/>
    <w:sectPr>
      <w:footerReference r:id="rId3" w:type="default"/>
      <w:pgSz w:w="11906" w:h="16838"/>
      <w:pgMar w:top="1474" w:right="1474" w:bottom="136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D2F30E9-8D05-4924-B858-F86E1ADD1C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216E34A-C07E-4896-8A7C-AE9DB98F0B6A}"/>
  </w:font>
  <w:font w:name="方正小标宋简体">
    <w:panose1 w:val="02000000000000000000"/>
    <w:charset w:val="86"/>
    <w:family w:val="auto"/>
    <w:pitch w:val="default"/>
    <w:sig w:usb0="00000001" w:usb1="08000000" w:usb2="00000000" w:usb3="00000000" w:csb0="00040000" w:csb1="00000000"/>
    <w:embedRegular r:id="rId3" w:fontKey="{3559ABF9-FA77-4431-B90B-65F8F1DB6F64}"/>
  </w:font>
  <w:font w:name="华文新魏">
    <w:altName w:val="宋体"/>
    <w:panose1 w:val="02010800040101010101"/>
    <w:charset w:val="86"/>
    <w:family w:val="auto"/>
    <w:pitch w:val="default"/>
    <w:sig w:usb0="00000000" w:usb1="00000000" w:usb2="00000000" w:usb3="00000000" w:csb0="00040000" w:csb1="00000000"/>
    <w:embedRegular r:id="rId4" w:fontKey="{38AF4442-28D4-4BC2-B568-8F5618A521B4}"/>
  </w:font>
  <w:font w:name="仿宋">
    <w:panose1 w:val="02010609060101010101"/>
    <w:charset w:val="86"/>
    <w:family w:val="modern"/>
    <w:pitch w:val="default"/>
    <w:sig w:usb0="800002BF" w:usb1="38CF7CFA" w:usb2="00000016" w:usb3="00000000" w:csb0="00040001" w:csb1="00000000"/>
    <w:embedRegular r:id="rId5" w:fontKey="{700463B9-EF03-4BB2-A545-FBD284F9A02D}"/>
  </w:font>
  <w:font w:name="楷体_GB2312">
    <w:altName w:val="楷体"/>
    <w:panose1 w:val="02010609030101010101"/>
    <w:charset w:val="86"/>
    <w:family w:val="modern"/>
    <w:pitch w:val="default"/>
    <w:sig w:usb0="00000000" w:usb1="00000000" w:usb2="00000010" w:usb3="00000000" w:csb0="00040000" w:csb1="00000000"/>
    <w:embedRegular r:id="rId6" w:fontKey="{86C7A41A-1365-4318-A6CD-60F749CAED6B}"/>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embedRegular r:id="rId7" w:fontKey="{D6E48D81-140D-452D-A70D-6DE0A636A545}"/>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2D47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04FE414B">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4h+BecBAADH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HBdv7oHddXrk0Y/Q3e6SRM5M0xth7&#10;mo7uN2sx7WJaoH/POevh/a3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ziH4F5wEAAMcD&#10;AAAOAAAAAAAAAAEAIAAAAB4BAABkcnMvZTJvRG9jLnhtbFBLBQYAAAAABgAGAFkBAAB3BQAAAAA=&#10;">
              <v:fill on="f" focussize="0,0"/>
              <v:stroke on="f"/>
              <v:imagedata o:title=""/>
              <o:lock v:ext="edit" aspectratio="f"/>
              <v:textbox inset="0mm,0mm,0mm,0mm" style="mso-fit-shape-to-text:t;">
                <w:txbxContent>
                  <w:p w14:paraId="04FE414B">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29A83E"/>
    <w:multiLevelType w:val="singleLevel"/>
    <w:tmpl w:val="F129A83E"/>
    <w:lvl w:ilvl="0" w:tentative="0">
      <w:start w:val="1"/>
      <w:numFmt w:val="decimal"/>
      <w:suff w:val="nothing"/>
      <w:lvlText w:val="%1．"/>
      <w:lvlJc w:val="left"/>
      <w:pPr>
        <w:ind w:left="0" w:firstLine="400"/>
      </w:pPr>
      <w:rPr>
        <w:rFonts w:hint="default"/>
      </w:rPr>
    </w:lvl>
  </w:abstractNum>
  <w:abstractNum w:abstractNumId="1">
    <w:nsid w:val="51341F0A"/>
    <w:multiLevelType w:val="singleLevel"/>
    <w:tmpl w:val="51341F0A"/>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5DB"/>
    <w:rsid w:val="00087509"/>
    <w:rsid w:val="000A1A00"/>
    <w:rsid w:val="001C597C"/>
    <w:rsid w:val="002D25DB"/>
    <w:rsid w:val="00433BA3"/>
    <w:rsid w:val="00434D41"/>
    <w:rsid w:val="00654DC7"/>
    <w:rsid w:val="0069749F"/>
    <w:rsid w:val="00903ABA"/>
    <w:rsid w:val="009552C3"/>
    <w:rsid w:val="00A010F0"/>
    <w:rsid w:val="00B6360F"/>
    <w:rsid w:val="00BD0DC7"/>
    <w:rsid w:val="00CC5AF4"/>
    <w:rsid w:val="00CD5B89"/>
    <w:rsid w:val="00CD6467"/>
    <w:rsid w:val="00CE617A"/>
    <w:rsid w:val="00E86ACF"/>
    <w:rsid w:val="00ED2736"/>
    <w:rsid w:val="00F47827"/>
    <w:rsid w:val="045F6FA5"/>
    <w:rsid w:val="14272B64"/>
    <w:rsid w:val="1C1D58FB"/>
    <w:rsid w:val="27BC2BBD"/>
    <w:rsid w:val="2BF40C7A"/>
    <w:rsid w:val="2FE977B3"/>
    <w:rsid w:val="3F3E2D7E"/>
    <w:rsid w:val="428E0BC3"/>
    <w:rsid w:val="49A014C8"/>
    <w:rsid w:val="4FAD6E59"/>
    <w:rsid w:val="5789250E"/>
    <w:rsid w:val="611633F3"/>
    <w:rsid w:val="71A560E1"/>
    <w:rsid w:val="7419513C"/>
    <w:rsid w:val="75B12E6C"/>
    <w:rsid w:val="78CE0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0"/>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customStyle="1" w:styleId="7">
    <w:name w:val="页脚 Char"/>
    <w:basedOn w:val="5"/>
    <w:link w:val="2"/>
    <w:qFormat/>
    <w:uiPriority w:val="0"/>
    <w:rPr>
      <w:rFonts w:ascii="Times New Roman" w:hAnsi="Times New Roman" w:eastAsia="宋体" w:cs="Times New Roman"/>
      <w:sz w:val="18"/>
      <w:szCs w:val="18"/>
    </w:rPr>
  </w:style>
  <w:style w:type="character" w:customStyle="1" w:styleId="8">
    <w:name w:val="页眉 Char"/>
    <w:basedOn w:val="5"/>
    <w:link w:val="3"/>
    <w:semiHidden/>
    <w:qFormat/>
    <w:uiPriority w:val="99"/>
    <w:rPr>
      <w:rFonts w:ascii="Times New Roman" w:hAnsi="Times New Roman" w:eastAsia="宋体" w:cs="Times New Roman"/>
      <w:sz w:val="18"/>
      <w:szCs w:val="18"/>
    </w:rPr>
  </w:style>
  <w:style w:type="paragraph" w:customStyle="1" w:styleId="9">
    <w:name w:val="标题 #3"/>
    <w:basedOn w:val="1"/>
    <w:qFormat/>
    <w:uiPriority w:val="0"/>
    <w:pPr>
      <w:widowControl w:val="0"/>
      <w:shd w:val="clear" w:color="auto" w:fill="auto"/>
      <w:spacing w:after="540"/>
      <w:ind w:firstLine="700"/>
      <w:outlineLvl w:val="2"/>
    </w:pPr>
    <w:rPr>
      <w:rFonts w:ascii="宋体" w:hAnsi="宋体" w:eastAsia="宋体" w:cs="宋体"/>
      <w:sz w:val="30"/>
      <w:szCs w:val="30"/>
      <w:u w:val="none"/>
      <w:lang w:val="zh-CN" w:eastAsia="zh-CN" w:bidi="zh-CN"/>
    </w:rPr>
  </w:style>
  <w:style w:type="paragraph" w:customStyle="1" w:styleId="10">
    <w:name w:val="标题 #4"/>
    <w:basedOn w:val="1"/>
    <w:qFormat/>
    <w:uiPriority w:val="0"/>
    <w:pPr>
      <w:widowControl w:val="0"/>
      <w:shd w:val="clear" w:color="auto" w:fill="auto"/>
      <w:spacing w:after="280"/>
      <w:jc w:val="center"/>
      <w:outlineLvl w:val="3"/>
    </w:pPr>
    <w:rPr>
      <w:rFonts w:ascii="宋体" w:hAnsi="宋体" w:eastAsia="宋体" w:cs="宋体"/>
      <w:sz w:val="28"/>
      <w:szCs w:val="28"/>
      <w:u w:val="none"/>
      <w:lang w:val="zh-CN" w:eastAsia="zh-CN" w:bidi="zh-CN"/>
    </w:rPr>
  </w:style>
  <w:style w:type="paragraph" w:customStyle="1" w:styleId="11">
    <w:name w:val="其他"/>
    <w:basedOn w:val="1"/>
    <w:qFormat/>
    <w:uiPriority w:val="0"/>
    <w:pPr>
      <w:widowControl w:val="0"/>
      <w:shd w:val="clear" w:color="auto" w:fill="auto"/>
    </w:pPr>
    <w:rPr>
      <w:rFonts w:ascii="黑体" w:hAnsi="黑体" w:eastAsia="黑体" w:cs="黑体"/>
      <w:sz w:val="20"/>
      <w:szCs w:val="20"/>
      <w:u w:val="none"/>
      <w:lang w:val="zh-CN" w:eastAsia="zh-CN" w:bidi="zh-CN"/>
    </w:rPr>
  </w:style>
  <w:style w:type="paragraph" w:customStyle="1" w:styleId="12">
    <w:name w:val="表格标题"/>
    <w:basedOn w:val="1"/>
    <w:qFormat/>
    <w:uiPriority w:val="0"/>
    <w:pPr>
      <w:widowControl w:val="0"/>
      <w:shd w:val="clear" w:color="auto" w:fill="auto"/>
      <w:spacing w:after="80"/>
    </w:pPr>
    <w:rPr>
      <w:rFonts w:ascii="黑体" w:hAnsi="黑体" w:eastAsia="黑体" w:cs="黑体"/>
      <w:sz w:val="20"/>
      <w:szCs w:val="20"/>
      <w:u w:val="none"/>
      <w:lang w:val="zh-CN" w:eastAsia="zh-CN" w:bidi="zh-CN"/>
    </w:rPr>
  </w:style>
  <w:style w:type="paragraph" w:customStyle="1" w:styleId="13">
    <w:name w:val="正文文本 (2)"/>
    <w:basedOn w:val="1"/>
    <w:qFormat/>
    <w:uiPriority w:val="0"/>
    <w:pPr>
      <w:widowControl w:val="0"/>
      <w:shd w:val="clear" w:color="auto" w:fill="auto"/>
      <w:spacing w:line="361" w:lineRule="exact"/>
      <w:ind w:left="680" w:hanging="220"/>
    </w:pPr>
    <w:rPr>
      <w:rFonts w:ascii="黑体" w:hAnsi="黑体" w:eastAsia="黑体" w:cs="黑体"/>
      <w:sz w:val="20"/>
      <w:szCs w:val="20"/>
      <w:u w:val="none"/>
      <w:lang w:val="zh-CN" w:eastAsia="zh-CN" w:bidi="zh-CN"/>
    </w:rPr>
  </w:style>
  <w:style w:type="paragraph" w:customStyle="1" w:styleId="14">
    <w:name w:val="正文文本 (3)"/>
    <w:basedOn w:val="1"/>
    <w:qFormat/>
    <w:uiPriority w:val="0"/>
    <w:pPr>
      <w:widowControl w:val="0"/>
      <w:shd w:val="clear" w:color="auto" w:fill="auto"/>
      <w:spacing w:line="360" w:lineRule="exact"/>
      <w:ind w:firstLine="680"/>
    </w:pPr>
    <w:rPr>
      <w:rFonts w:ascii="宋体" w:hAnsi="宋体" w:eastAsia="宋体" w:cs="宋体"/>
      <w:sz w:val="22"/>
      <w:szCs w:val="22"/>
      <w:u w:val="none"/>
    </w:rPr>
  </w:style>
  <w:style w:type="paragraph" w:customStyle="1" w:styleId="15">
    <w:name w:val="标题 #2"/>
    <w:basedOn w:val="1"/>
    <w:qFormat/>
    <w:uiPriority w:val="0"/>
    <w:pPr>
      <w:widowControl w:val="0"/>
      <w:shd w:val="clear" w:color="auto" w:fill="auto"/>
      <w:spacing w:after="310"/>
      <w:jc w:val="center"/>
      <w:outlineLvl w:val="1"/>
    </w:pPr>
    <w:rPr>
      <w:rFonts w:ascii="宋体" w:hAnsi="宋体" w:eastAsia="宋体" w:cs="宋体"/>
      <w:sz w:val="34"/>
      <w:szCs w:val="34"/>
      <w:u w:val="none"/>
      <w:lang w:val="zh-CN" w:eastAsia="zh-CN" w:bidi="zh-CN"/>
    </w:rPr>
  </w:style>
  <w:style w:type="paragraph" w:customStyle="1" w:styleId="16">
    <w:name w:val="正文文本1"/>
    <w:basedOn w:val="1"/>
    <w:qFormat/>
    <w:uiPriority w:val="0"/>
    <w:pPr>
      <w:widowControl w:val="0"/>
      <w:shd w:val="clear" w:color="auto" w:fill="auto"/>
      <w:spacing w:line="410" w:lineRule="auto"/>
      <w:ind w:firstLine="400"/>
    </w:pPr>
    <w:rPr>
      <w:rFonts w:ascii="宋体" w:hAnsi="宋体" w:eastAsia="宋体" w:cs="宋体"/>
      <w:sz w:val="30"/>
      <w:szCs w:val="30"/>
      <w:u w:val="none"/>
      <w:lang w:val="zh-CN" w:eastAsia="zh-CN" w:bidi="zh-CN"/>
    </w:rPr>
  </w:style>
  <w:style w:type="paragraph" w:customStyle="1" w:styleId="17">
    <w:name w:val="正文文本 (4)"/>
    <w:basedOn w:val="1"/>
    <w:qFormat/>
    <w:uiPriority w:val="0"/>
    <w:pPr>
      <w:widowControl w:val="0"/>
      <w:shd w:val="clear" w:color="auto" w:fill="auto"/>
      <w:spacing w:line="360" w:lineRule="auto"/>
      <w:ind w:left="1020"/>
    </w:pPr>
    <w:rPr>
      <w:rFonts w:ascii="Times New Roman" w:hAnsi="Times New Roman" w:eastAsia="Times New Roman" w:cs="Times New Roman"/>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1018</Words>
  <Characters>1038</Characters>
  <Lines>13</Lines>
  <Paragraphs>3</Paragraphs>
  <TotalTime>43</TotalTime>
  <ScaleCrop>false</ScaleCrop>
  <LinksUpToDate>false</LinksUpToDate>
  <CharactersWithSpaces>1215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2019-05-23T06:23:00Z</dcterms:created>
  <dc:creator>大孙立新</dc:creator>
  <cp:lastModifiedBy>徐先生</cp:lastModifiedBy>
  <cp:lastPrinted>2019-07-22T08:12:00Z</cp:lastPrinted>
  <dcterms:modified xsi:type="dcterms:W3CDTF">2025-11-02T12:47:48Z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D7C817F7D6B14790BAC7B85431B2829C_13</vt:lpwstr>
  </property>
  <property fmtid="{D5CDD505-2E9C-101B-9397-08002B2CF9AE}" pid="4" name="KSOTemplateDocerSaveRecord">
    <vt:lpwstr>eyJoZGlkIjoiZTljNGRjODk0MzM0MTQzNmQxOWE5MWU2Njg3YjA5Y2EiLCJ1c2VySWQiOiIxNzAzMDE3OTM2In0=</vt:lpwstr>
  </property>
</Properties>
</file>